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E06F" w14:textId="3A025BDA" w:rsidR="002C4513" w:rsidRPr="005F1B71" w:rsidRDefault="002C4513" w:rsidP="005F1B71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  <w:r w:rsidRPr="005F1B71">
        <w:rPr>
          <w:rFonts w:ascii="Segoe UI" w:hAnsi="Segoe UI" w:cs="Segoe UI"/>
          <w:b/>
          <w:sz w:val="18"/>
          <w:szCs w:val="18"/>
        </w:rPr>
        <w:t>Załącznik nr 6 do SIWZ</w:t>
      </w:r>
      <w:r w:rsidRPr="005F1B71">
        <w:rPr>
          <w:rFonts w:ascii="Segoe UI" w:hAnsi="Segoe UI" w:cs="Segoe UI"/>
          <w:b/>
          <w:sz w:val="18"/>
          <w:szCs w:val="18"/>
        </w:rPr>
        <w:br/>
      </w:r>
      <w:bookmarkStart w:id="0" w:name="_Hlk18661090"/>
      <w:bookmarkStart w:id="1" w:name="_Hlk22905199"/>
      <w:r w:rsidRPr="005F1B71"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 w:rsidRPr="005F1B71">
        <w:rPr>
          <w:rFonts w:ascii="Segoe UI" w:hAnsi="Segoe UI" w:cs="Segoe UI"/>
          <w:b/>
          <w:sz w:val="18"/>
          <w:szCs w:val="18"/>
        </w:rPr>
        <w:t xml:space="preserve">utrzymanie czystości i porządku w parkach należących </w:t>
      </w:r>
    </w:p>
    <w:p w14:paraId="2E28E77B" w14:textId="68F358F6" w:rsidR="002C4513" w:rsidRPr="005F1B71" w:rsidRDefault="002C4513" w:rsidP="005F1B71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  <w:r w:rsidRPr="005F1B71">
        <w:rPr>
          <w:rFonts w:ascii="Segoe UI" w:hAnsi="Segoe UI" w:cs="Segoe UI"/>
          <w:b/>
          <w:sz w:val="18"/>
          <w:szCs w:val="18"/>
        </w:rPr>
        <w:t>do Gminy Miasto Stargard</w:t>
      </w:r>
      <w:bookmarkEnd w:id="1"/>
      <w:r w:rsidRPr="005F1B71">
        <w:rPr>
          <w:rFonts w:ascii="Segoe UI" w:hAnsi="Segoe UI" w:cs="Segoe UI"/>
          <w:b/>
          <w:sz w:val="18"/>
          <w:szCs w:val="18"/>
        </w:rPr>
        <w:br/>
        <w:t>- PROJEKT UMOWY -</w:t>
      </w:r>
    </w:p>
    <w:p w14:paraId="063CE91F" w14:textId="77777777" w:rsidR="000426D1" w:rsidRPr="005F1B71" w:rsidRDefault="007C4C70" w:rsidP="005F1B71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UMOWA Nr  </w:t>
      </w:r>
      <w:r w:rsidR="00AE424F" w:rsidRPr="005F1B71">
        <w:rPr>
          <w:rFonts w:ascii="Segoe UI" w:eastAsia="Times New Roman" w:hAnsi="Segoe UI" w:cs="Segoe UI"/>
          <w:b/>
          <w:bCs/>
          <w:lang w:eastAsia="pl-PL"/>
        </w:rPr>
        <w:t>………….</w:t>
      </w:r>
    </w:p>
    <w:p w14:paraId="69C800A8" w14:textId="77777777" w:rsidR="000426D1" w:rsidRPr="005F1B71" w:rsidRDefault="000426D1" w:rsidP="005F1B71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38CE284A" w14:textId="5FAB0AEC" w:rsidR="000426D1" w:rsidRPr="005F1B71" w:rsidRDefault="000426D1" w:rsidP="005F1B71">
      <w:pPr>
        <w:shd w:val="clear" w:color="auto" w:fill="FFFFFF"/>
        <w:spacing w:line="240" w:lineRule="auto"/>
        <w:jc w:val="center"/>
        <w:rPr>
          <w:rFonts w:ascii="Segoe UI" w:hAnsi="Segoe UI" w:cs="Segoe UI"/>
          <w:b/>
          <w:i/>
        </w:rPr>
      </w:pPr>
      <w:r w:rsidRPr="005F1B71">
        <w:rPr>
          <w:rFonts w:ascii="Segoe UI" w:eastAsia="Times New Roman" w:hAnsi="Segoe UI" w:cs="Segoe UI"/>
          <w:b/>
          <w:bCs/>
          <w:lang w:eastAsia="pl-PL"/>
        </w:rPr>
        <w:t>dotycząca u</w:t>
      </w:r>
      <w:r w:rsidRPr="005F1B71">
        <w:rPr>
          <w:rFonts w:ascii="Segoe UI" w:hAnsi="Segoe UI" w:cs="Segoe UI"/>
          <w:b/>
          <w:bCs/>
        </w:rPr>
        <w:t xml:space="preserve">trzymania czystości i porządku </w:t>
      </w:r>
      <w:r w:rsidR="002C4513" w:rsidRPr="005F1B71">
        <w:rPr>
          <w:rFonts w:ascii="Segoe UI" w:hAnsi="Segoe UI" w:cs="Segoe UI"/>
          <w:b/>
          <w:bCs/>
        </w:rPr>
        <w:br/>
      </w:r>
      <w:r w:rsidR="00AE424F" w:rsidRPr="005F1B71">
        <w:rPr>
          <w:rFonts w:ascii="Segoe UI" w:hAnsi="Segoe UI" w:cs="Segoe UI"/>
          <w:b/>
          <w:bCs/>
        </w:rPr>
        <w:t>w  parkach</w:t>
      </w:r>
      <w:r w:rsidRPr="005F1B71">
        <w:rPr>
          <w:rFonts w:ascii="Segoe UI" w:hAnsi="Segoe UI" w:cs="Segoe UI"/>
          <w:b/>
          <w:bCs/>
        </w:rPr>
        <w:t xml:space="preserve"> </w:t>
      </w:r>
      <w:r w:rsidR="00AE424F" w:rsidRPr="005F1B71">
        <w:rPr>
          <w:rFonts w:ascii="Segoe UI" w:hAnsi="Segoe UI" w:cs="Segoe UI"/>
          <w:b/>
          <w:bCs/>
        </w:rPr>
        <w:t>należących do Gminy Miast</w:t>
      </w:r>
      <w:r w:rsidR="002C4513" w:rsidRPr="005F1B71">
        <w:rPr>
          <w:rFonts w:ascii="Segoe UI" w:hAnsi="Segoe UI" w:cs="Segoe UI"/>
          <w:b/>
          <w:bCs/>
        </w:rPr>
        <w:t>o</w:t>
      </w:r>
      <w:r w:rsidR="00AE424F" w:rsidRPr="005F1B71">
        <w:rPr>
          <w:rFonts w:ascii="Segoe UI" w:hAnsi="Segoe UI" w:cs="Segoe UI"/>
          <w:b/>
          <w:bCs/>
        </w:rPr>
        <w:t xml:space="preserve">  Stargard</w:t>
      </w:r>
      <w:r w:rsidRPr="005F1B71">
        <w:rPr>
          <w:rFonts w:ascii="Segoe UI" w:hAnsi="Segoe UI" w:cs="Segoe UI"/>
          <w:b/>
          <w:bCs/>
        </w:rPr>
        <w:t xml:space="preserve"> </w:t>
      </w:r>
    </w:p>
    <w:p w14:paraId="44525064" w14:textId="70BBF060" w:rsidR="000426D1" w:rsidRPr="005F1B71" w:rsidRDefault="007C4C70" w:rsidP="005F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zawarta w dniu </w:t>
      </w:r>
      <w:r w:rsidR="00360D5C" w:rsidRPr="005F1B71">
        <w:rPr>
          <w:rFonts w:ascii="Segoe UI" w:eastAsia="Times New Roman" w:hAnsi="Segoe UI" w:cs="Segoe UI"/>
          <w:lang w:eastAsia="pl-PL"/>
        </w:rPr>
        <w:t xml:space="preserve"> </w:t>
      </w:r>
      <w:r w:rsidR="00AE424F" w:rsidRPr="005F1B71">
        <w:rPr>
          <w:rFonts w:ascii="Segoe UI" w:eastAsia="Times New Roman" w:hAnsi="Segoe UI" w:cs="Segoe UI"/>
          <w:lang w:eastAsia="pl-PL"/>
        </w:rPr>
        <w:t>………………</w:t>
      </w:r>
      <w:r w:rsidRPr="005F1B71">
        <w:rPr>
          <w:rFonts w:ascii="Segoe UI" w:eastAsia="Times New Roman" w:hAnsi="Segoe UI" w:cs="Segoe UI"/>
          <w:lang w:eastAsia="pl-PL"/>
        </w:rPr>
        <w:t>.</w:t>
      </w:r>
      <w:r w:rsidR="002C4513" w:rsidRPr="005F1B71">
        <w:rPr>
          <w:rFonts w:ascii="Segoe UI" w:eastAsia="Times New Roman" w:hAnsi="Segoe UI" w:cs="Segoe UI"/>
          <w:b/>
          <w:bCs/>
          <w:lang w:eastAsia="pl-PL"/>
        </w:rPr>
        <w:t xml:space="preserve">  </w:t>
      </w:r>
      <w:r w:rsidR="00112B5D" w:rsidRPr="005F1B71">
        <w:rPr>
          <w:rFonts w:ascii="Segoe UI" w:eastAsia="Times New Roman" w:hAnsi="Segoe UI" w:cs="Segoe UI"/>
          <w:lang w:eastAsia="pl-PL"/>
        </w:rPr>
        <w:t>pomiędzy:</w:t>
      </w:r>
    </w:p>
    <w:p w14:paraId="24E2DA55" w14:textId="77777777" w:rsidR="00AE424F" w:rsidRPr="005F1B71" w:rsidRDefault="00AE424F" w:rsidP="005F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Gminą Miasto Stargard - Zarządem Usług Komunalnych w  Stargardzie z siedzibą przy ul. Pierwszej Brygady 35, 73-110 Stargard NIP 854-222-88-73, zwaną dalej „Zamawiającym”, którą na podstawie pełnomocnictwa udzielonego przez Prezydenta Miasta Stargard reprezentuje: </w:t>
      </w:r>
    </w:p>
    <w:p w14:paraId="2DDEA5BA" w14:textId="77777777" w:rsidR="00AE424F" w:rsidRPr="005F1B71" w:rsidRDefault="00AE424F" w:rsidP="005F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Monika Jarosz-Szczepaniak – Z-ca Dyrektora-Ogrodnik Miejski</w:t>
      </w:r>
    </w:p>
    <w:p w14:paraId="5188A8E9" w14:textId="77777777" w:rsidR="000426D1" w:rsidRPr="005F1B71" w:rsidRDefault="000426D1" w:rsidP="005F1B7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 w:right="3840"/>
        <w:jc w:val="both"/>
        <w:rPr>
          <w:rFonts w:ascii="Segoe UI" w:eastAsia="Lucida Sans Unicode" w:hAnsi="Segoe UI" w:cs="Segoe UI"/>
          <w:b/>
          <w:bCs/>
          <w:kern w:val="1"/>
          <w:lang w:eastAsia="hi-IN" w:bidi="hi-IN"/>
        </w:rPr>
      </w:pPr>
      <w:r w:rsidRPr="005F1B71">
        <w:rPr>
          <w:rFonts w:ascii="Segoe UI" w:eastAsia="Times New Roman" w:hAnsi="Segoe UI" w:cs="Segoe UI"/>
          <w:lang w:eastAsia="pl-PL"/>
        </w:rPr>
        <w:t>a</w:t>
      </w:r>
      <w:r w:rsidRPr="005F1B71">
        <w:rPr>
          <w:rFonts w:ascii="Segoe UI" w:eastAsia="Lucida Sans Unicode" w:hAnsi="Segoe UI" w:cs="Segoe UI"/>
          <w:b/>
          <w:bCs/>
          <w:kern w:val="1"/>
          <w:lang w:eastAsia="hi-IN" w:bidi="hi-IN"/>
        </w:rPr>
        <w:t xml:space="preserve"> </w:t>
      </w:r>
    </w:p>
    <w:p w14:paraId="02C4D268" w14:textId="6E6A6FA0" w:rsidR="000426D1" w:rsidRPr="005F1B71" w:rsidRDefault="00AE424F" w:rsidP="005F1B71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……………………………………….</w:t>
      </w:r>
    </w:p>
    <w:p w14:paraId="0449465D" w14:textId="0A1D0D5E" w:rsidR="002C4513" w:rsidRPr="005F1B71" w:rsidRDefault="002C4513" w:rsidP="005F1B71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53C89880" w14:textId="59139662" w:rsidR="00AE424F" w:rsidRPr="005F1B71" w:rsidRDefault="000426D1" w:rsidP="005F1B71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</w:rPr>
      </w:pPr>
      <w:r w:rsidRPr="005F1B71">
        <w:rPr>
          <w:rFonts w:ascii="Segoe UI" w:eastAsia="Times New Roman" w:hAnsi="Segoe UI" w:cs="Segoe UI"/>
          <w:lang w:eastAsia="pl-PL"/>
        </w:rPr>
        <w:t>w wyniku przeprowadzonego postępowania o udzielenie zamówienia publicznego zgodnie</w:t>
      </w:r>
      <w:r w:rsidRPr="005F1B71">
        <w:rPr>
          <w:rFonts w:ascii="Segoe UI" w:eastAsia="Times New Roman" w:hAnsi="Segoe UI" w:cs="Segoe UI"/>
          <w:lang w:eastAsia="pl-PL"/>
        </w:rPr>
        <w:br/>
        <w:t>z</w:t>
      </w:r>
      <w:r w:rsidR="00360D5C" w:rsidRPr="005F1B71">
        <w:rPr>
          <w:rFonts w:ascii="Segoe UI" w:eastAsia="Times New Roman" w:hAnsi="Segoe UI" w:cs="Segoe UI"/>
          <w:lang w:eastAsia="pl-PL"/>
        </w:rPr>
        <w:t xml:space="preserve"> ustawą z dnia 29 stycznia 2004</w:t>
      </w:r>
      <w:r w:rsidRPr="005F1B71">
        <w:rPr>
          <w:rFonts w:ascii="Segoe UI" w:eastAsia="Times New Roman" w:hAnsi="Segoe UI" w:cs="Segoe UI"/>
          <w:lang w:eastAsia="pl-PL"/>
        </w:rPr>
        <w:t>r. prawo zamówień publicznych (Dz. U. z 201</w:t>
      </w:r>
      <w:r w:rsidR="002C4513" w:rsidRPr="005F1B71">
        <w:rPr>
          <w:rFonts w:ascii="Segoe UI" w:eastAsia="Times New Roman" w:hAnsi="Segoe UI" w:cs="Segoe UI"/>
          <w:lang w:eastAsia="pl-PL"/>
        </w:rPr>
        <w:t>9</w:t>
      </w:r>
      <w:r w:rsidRPr="005F1B71">
        <w:rPr>
          <w:rFonts w:ascii="Segoe UI" w:eastAsia="Times New Roman" w:hAnsi="Segoe UI" w:cs="Segoe UI"/>
          <w:lang w:eastAsia="pl-PL"/>
        </w:rPr>
        <w:t xml:space="preserve"> r. poz. </w:t>
      </w:r>
      <w:r w:rsidR="002C4513" w:rsidRPr="005F1B71">
        <w:rPr>
          <w:rFonts w:ascii="Segoe UI" w:eastAsia="Times New Roman" w:hAnsi="Segoe UI" w:cs="Segoe UI"/>
          <w:lang w:eastAsia="pl-PL"/>
        </w:rPr>
        <w:t>843</w:t>
      </w:r>
      <w:r w:rsidRPr="005F1B71">
        <w:rPr>
          <w:rFonts w:ascii="Segoe UI" w:eastAsia="Times New Roman" w:hAnsi="Segoe UI" w:cs="Segoe UI"/>
          <w:lang w:eastAsia="pl-PL"/>
        </w:rPr>
        <w:t>)</w:t>
      </w:r>
      <w:r w:rsidR="002C4513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 xml:space="preserve">i dokonania przez Zamawiającego wyboru oferty Wykonawcy w przetargu nieograniczonym na realizację zadania pn.: </w:t>
      </w:r>
      <w:r w:rsidRPr="005F1B71">
        <w:rPr>
          <w:rFonts w:ascii="Segoe UI" w:hAnsi="Segoe UI" w:cs="Segoe UI"/>
          <w:b/>
          <w:bCs/>
        </w:rPr>
        <w:t xml:space="preserve">Utrzymanie czystości i porządku </w:t>
      </w:r>
      <w:r w:rsidR="00AE424F" w:rsidRPr="005F1B71">
        <w:rPr>
          <w:rFonts w:ascii="Segoe UI" w:hAnsi="Segoe UI" w:cs="Segoe UI"/>
          <w:b/>
          <w:bCs/>
        </w:rPr>
        <w:t>w parkach należących do Gminy Miast</w:t>
      </w:r>
      <w:r w:rsidR="002C4513" w:rsidRPr="005F1B71">
        <w:rPr>
          <w:rFonts w:ascii="Segoe UI" w:hAnsi="Segoe UI" w:cs="Segoe UI"/>
          <w:b/>
          <w:bCs/>
        </w:rPr>
        <w:t>o</w:t>
      </w:r>
      <w:r w:rsidR="00AE424F" w:rsidRPr="005F1B71">
        <w:rPr>
          <w:rFonts w:ascii="Segoe UI" w:hAnsi="Segoe UI" w:cs="Segoe UI"/>
          <w:b/>
          <w:bCs/>
        </w:rPr>
        <w:t xml:space="preserve">  Stargard</w:t>
      </w:r>
    </w:p>
    <w:p w14:paraId="518F5399" w14:textId="77777777" w:rsidR="000426D1" w:rsidRPr="005F1B71" w:rsidRDefault="000426D1" w:rsidP="005F1B71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</w:rPr>
      </w:pPr>
      <w:r w:rsidRPr="005F1B71">
        <w:rPr>
          <w:rFonts w:ascii="Segoe UI" w:eastAsia="Times New Roman" w:hAnsi="Segoe UI" w:cs="Segoe UI"/>
          <w:lang w:eastAsia="pl-PL"/>
        </w:rPr>
        <w:t>została zawarta umowa o następującej treści:</w:t>
      </w:r>
    </w:p>
    <w:p w14:paraId="0DDA1262" w14:textId="77777777" w:rsidR="007E26A6" w:rsidRPr="005F1B71" w:rsidRDefault="007E26A6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§1</w:t>
      </w:r>
    </w:p>
    <w:p w14:paraId="01FFF5DA" w14:textId="77777777" w:rsidR="005335BB" w:rsidRPr="005F1B71" w:rsidRDefault="007E26A6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Przedmiotem umowy jest utrzymanie</w:t>
      </w:r>
      <w:r w:rsidR="005335BB" w:rsidRPr="005F1B71">
        <w:rPr>
          <w:rFonts w:ascii="Segoe UI" w:eastAsia="Times New Roman" w:hAnsi="Segoe UI" w:cs="Segoe UI"/>
          <w:lang w:eastAsia="pl-PL"/>
        </w:rPr>
        <w:t xml:space="preserve"> </w:t>
      </w:r>
      <w:r w:rsidR="00AE424F" w:rsidRPr="005F1B71">
        <w:rPr>
          <w:rFonts w:ascii="Segoe UI" w:eastAsia="Times New Roman" w:hAnsi="Segoe UI" w:cs="Segoe UI"/>
          <w:lang w:eastAsia="pl-PL"/>
        </w:rPr>
        <w:t>czystości i porządku w parkach miejskich</w:t>
      </w:r>
      <w:r w:rsidR="005335BB" w:rsidRPr="005F1B71">
        <w:rPr>
          <w:rFonts w:ascii="Segoe UI" w:eastAsia="Times New Roman" w:hAnsi="Segoe UI" w:cs="Segoe UI"/>
          <w:lang w:eastAsia="pl-PL"/>
        </w:rPr>
        <w:t xml:space="preserve"> </w:t>
      </w:r>
      <w:r w:rsidR="00290832" w:rsidRPr="005F1B71">
        <w:rPr>
          <w:rFonts w:ascii="Segoe UI" w:eastAsia="Times New Roman" w:hAnsi="Segoe UI" w:cs="Segoe UI"/>
          <w:lang w:eastAsia="pl-PL"/>
        </w:rPr>
        <w:t xml:space="preserve">(w tym obiektów wpisanych do rejestru zabytków) </w:t>
      </w:r>
      <w:r w:rsidR="005335BB" w:rsidRPr="005F1B71">
        <w:rPr>
          <w:rFonts w:ascii="Segoe UI" w:eastAsia="Times New Roman" w:hAnsi="Segoe UI" w:cs="Segoe UI"/>
          <w:lang w:eastAsia="pl-PL"/>
        </w:rPr>
        <w:t>w Stargardzie</w:t>
      </w:r>
      <w:r w:rsidR="00290832" w:rsidRPr="005F1B71">
        <w:rPr>
          <w:rFonts w:ascii="Segoe UI" w:eastAsia="Times New Roman" w:hAnsi="Segoe UI" w:cs="Segoe UI"/>
          <w:lang w:eastAsia="pl-PL"/>
        </w:rPr>
        <w:t xml:space="preserve"> wraz z istniejącym </w:t>
      </w:r>
      <w:r w:rsidR="008624B1" w:rsidRPr="005F1B71">
        <w:rPr>
          <w:rFonts w:ascii="Segoe UI" w:eastAsia="Times New Roman" w:hAnsi="Segoe UI" w:cs="Segoe UI"/>
          <w:lang w:eastAsia="pl-PL"/>
        </w:rPr>
        <w:t>na tych terenach wyposażeniem (</w:t>
      </w:r>
      <w:r w:rsidR="00290832" w:rsidRPr="005F1B71">
        <w:rPr>
          <w:rFonts w:ascii="Segoe UI" w:eastAsia="Times New Roman" w:hAnsi="Segoe UI" w:cs="Segoe UI"/>
          <w:lang w:eastAsia="pl-PL"/>
        </w:rPr>
        <w:t>z pominięciem urządzeń zabawowych na placach zabaw dla dzieci).</w:t>
      </w:r>
      <w:r w:rsidR="005335BB" w:rsidRPr="005F1B71">
        <w:rPr>
          <w:rFonts w:ascii="Segoe UI" w:eastAsia="Times New Roman" w:hAnsi="Segoe UI" w:cs="Segoe UI"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lang w:eastAsia="pl-PL"/>
        </w:rPr>
        <w:t xml:space="preserve"> </w:t>
      </w:r>
    </w:p>
    <w:p w14:paraId="538751CF" w14:textId="77777777" w:rsidR="008624B1" w:rsidRPr="005F1B71" w:rsidRDefault="003A7510" w:rsidP="005F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Nadrzędną ideą Zamawiającego jest zapewnienie czystości, porządku i ładu parków </w:t>
      </w:r>
      <w:r w:rsidR="00321F74" w:rsidRPr="005F1B71">
        <w:rPr>
          <w:rFonts w:ascii="Segoe UI" w:eastAsia="Times New Roman" w:hAnsi="Segoe UI" w:cs="Segoe UI"/>
          <w:lang w:eastAsia="pl-PL"/>
        </w:rPr>
        <w:t>w </w:t>
      </w:r>
      <w:r w:rsidRPr="005F1B71">
        <w:rPr>
          <w:rFonts w:ascii="Segoe UI" w:eastAsia="Times New Roman" w:hAnsi="Segoe UI" w:cs="Segoe UI"/>
          <w:lang w:eastAsia="pl-PL"/>
        </w:rPr>
        <w:t>odniesieniu do zieleni niskiej, wyposażenia, oraz wszelkich ciągów komunikacyjnych.</w:t>
      </w:r>
      <w:r w:rsidRPr="005F1B71">
        <w:rPr>
          <w:rFonts w:ascii="Segoe UI" w:eastAsia="Times New Roman" w:hAnsi="Segoe UI" w:cs="Segoe UI"/>
          <w:b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lang w:eastAsia="pl-PL"/>
        </w:rPr>
        <w:t xml:space="preserve">Wykonawca zapewni utrzymanie czystości i porządku na terenie parków poprzez regularne wykonywanie niezbędnych prac. Wykonawca jest odpowiedzialny za efekt wizualny i sanitarny. Wykonawca dostosuje częstotliwości wykonywania poszczególnych czynności do potrzeb, zróżnicowanych w zależności od obiektu.   </w:t>
      </w:r>
    </w:p>
    <w:p w14:paraId="095A5316" w14:textId="77777777" w:rsidR="00AE424F" w:rsidRPr="005F1B71" w:rsidRDefault="007E26A6" w:rsidP="005F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Zakres czynności związanych z utrzymaniem zawiera załącznik nr 1 do umowy. </w:t>
      </w:r>
    </w:p>
    <w:p w14:paraId="69323826" w14:textId="77777777" w:rsidR="007E26A6" w:rsidRPr="005F1B71" w:rsidRDefault="00AE424F" w:rsidP="005F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Obmiary szczegółowe obiektów zawiera załącznik nr 2 do umowy.</w:t>
      </w:r>
      <w:r w:rsidRPr="005F1B7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6A0FCBF" w14:textId="77777777" w:rsidR="007E26A6" w:rsidRPr="005F1B71" w:rsidRDefault="005F7A05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zobowiązany jest </w:t>
      </w:r>
      <w:r w:rsidR="007E26A6" w:rsidRPr="005F1B71">
        <w:rPr>
          <w:rFonts w:ascii="Segoe UI" w:eastAsia="Times New Roman" w:hAnsi="Segoe UI" w:cs="Segoe UI"/>
          <w:lang w:eastAsia="pl-PL"/>
        </w:rPr>
        <w:t>do wykonywania zadania z należytą starannością.</w:t>
      </w:r>
    </w:p>
    <w:p w14:paraId="290CF74A" w14:textId="77777777" w:rsidR="006E6635" w:rsidRPr="005F1B71" w:rsidRDefault="006E6635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wykonuje usługę przy pomocy własnego sprzętu i materiałów. </w:t>
      </w:r>
    </w:p>
    <w:p w14:paraId="7177ABCB" w14:textId="77777777" w:rsidR="007E26A6" w:rsidRPr="005F1B71" w:rsidRDefault="007E26A6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inicjuje działania uzgadniając ich wykonanie z Zamawiającym.</w:t>
      </w:r>
    </w:p>
    <w:p w14:paraId="170689C1" w14:textId="06150F2B" w:rsidR="007E26A6" w:rsidRPr="005F1B71" w:rsidRDefault="007E26A6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jest odpowiedzialny za stałe utrzymanie czystości, p</w:t>
      </w:r>
      <w:r w:rsidR="00597694" w:rsidRPr="005F1B71">
        <w:rPr>
          <w:rFonts w:ascii="Segoe UI" w:eastAsia="Times New Roman" w:hAnsi="Segoe UI" w:cs="Segoe UI"/>
          <w:lang w:eastAsia="pl-PL"/>
        </w:rPr>
        <w:t xml:space="preserve">orządku i </w:t>
      </w:r>
      <w:r w:rsidR="005335BB" w:rsidRPr="005F1B71">
        <w:rPr>
          <w:rFonts w:ascii="Segoe UI" w:eastAsia="Times New Roman" w:hAnsi="Segoe UI" w:cs="Segoe UI"/>
          <w:lang w:eastAsia="pl-PL"/>
        </w:rPr>
        <w:t xml:space="preserve">estetyki powierzonego obiektu, </w:t>
      </w:r>
      <w:r w:rsidRPr="005F1B71">
        <w:rPr>
          <w:rFonts w:ascii="Segoe UI" w:eastAsia="Times New Roman" w:hAnsi="Segoe UI" w:cs="Segoe UI"/>
          <w:lang w:eastAsia="pl-PL"/>
        </w:rPr>
        <w:t>wykonuje prace w sposób ciągły, bez przestojów.</w:t>
      </w:r>
    </w:p>
    <w:p w14:paraId="70DF6017" w14:textId="77777777" w:rsidR="007E26A6" w:rsidRPr="005F1B71" w:rsidRDefault="007E26A6" w:rsidP="005F1B7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Do obowiązków Wykonawcy należy</w:t>
      </w:r>
      <w:r w:rsidR="003A7510" w:rsidRPr="005F1B71">
        <w:rPr>
          <w:rFonts w:ascii="Segoe UI" w:eastAsia="Times New Roman" w:hAnsi="Segoe UI" w:cs="Segoe UI"/>
          <w:lang w:eastAsia="pl-PL"/>
        </w:rPr>
        <w:t xml:space="preserve"> także</w:t>
      </w:r>
      <w:r w:rsidRPr="005F1B71">
        <w:rPr>
          <w:rFonts w:ascii="Segoe UI" w:eastAsia="Times New Roman" w:hAnsi="Segoe UI" w:cs="Segoe UI"/>
          <w:lang w:eastAsia="pl-PL"/>
        </w:rPr>
        <w:t>:</w:t>
      </w:r>
    </w:p>
    <w:p w14:paraId="44764E49" w14:textId="77777777" w:rsidR="007E26A6" w:rsidRPr="005F1B71" w:rsidRDefault="007E26A6" w:rsidP="005F1B7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codzienny (niezależny od dnia tygodnia) nadzór, ocena </w:t>
      </w:r>
      <w:r w:rsidR="00AE424F" w:rsidRPr="005F1B71">
        <w:rPr>
          <w:rFonts w:ascii="Segoe UI" w:eastAsia="Times New Roman" w:hAnsi="Segoe UI" w:cs="Segoe UI"/>
          <w:lang w:eastAsia="pl-PL"/>
        </w:rPr>
        <w:t>obiektów</w:t>
      </w:r>
      <w:r w:rsidRPr="005F1B71">
        <w:rPr>
          <w:rFonts w:ascii="Segoe UI" w:eastAsia="Times New Roman" w:hAnsi="Segoe UI" w:cs="Segoe UI"/>
          <w:lang w:eastAsia="pl-PL"/>
        </w:rPr>
        <w:t xml:space="preserve">, </w:t>
      </w:r>
    </w:p>
    <w:p w14:paraId="09A63125" w14:textId="77777777" w:rsidR="007E26A6" w:rsidRPr="005F1B71" w:rsidRDefault="007E26A6" w:rsidP="005F1B7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zgłaszanie Zamawi</w:t>
      </w:r>
      <w:r w:rsidR="005F7A05" w:rsidRPr="005F1B71">
        <w:rPr>
          <w:rFonts w:ascii="Segoe UI" w:eastAsia="Times New Roman" w:hAnsi="Segoe UI" w:cs="Segoe UI"/>
          <w:lang w:eastAsia="pl-PL"/>
        </w:rPr>
        <w:t xml:space="preserve">ającemu wszelkich obserwacji i </w:t>
      </w:r>
      <w:r w:rsidRPr="005F1B71">
        <w:rPr>
          <w:rFonts w:ascii="Segoe UI" w:eastAsia="Times New Roman" w:hAnsi="Segoe UI" w:cs="Segoe UI"/>
          <w:lang w:eastAsia="pl-PL"/>
        </w:rPr>
        <w:t xml:space="preserve">nieprawidłowości, </w:t>
      </w:r>
    </w:p>
    <w:p w14:paraId="47B81E20" w14:textId="4D359C35" w:rsidR="00AE424F" w:rsidRPr="005F1B71" w:rsidRDefault="00F05366" w:rsidP="005F1B7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zgłaszanie 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konieczności wykonania czynności dodatkowych, </w:t>
      </w:r>
      <w:r w:rsidR="005F7A05" w:rsidRPr="005F1B71">
        <w:rPr>
          <w:rFonts w:ascii="Segoe UI" w:eastAsia="Times New Roman" w:hAnsi="Segoe UI" w:cs="Segoe UI"/>
          <w:lang w:eastAsia="pl-PL"/>
        </w:rPr>
        <w:t>wykraczających poza zakres prac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 lub harmonogram. </w:t>
      </w:r>
    </w:p>
    <w:p w14:paraId="7FEE0537" w14:textId="224AFFA1" w:rsidR="00425C39" w:rsidRPr="005F1B71" w:rsidRDefault="00425C39" w:rsidP="005F1B71">
      <w:pPr>
        <w:tabs>
          <w:tab w:val="left" w:pos="284"/>
        </w:tabs>
        <w:spacing w:after="0" w:line="240" w:lineRule="auto"/>
        <w:contextualSpacing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lastRenderedPageBreak/>
        <w:t>§ 2</w:t>
      </w:r>
    </w:p>
    <w:p w14:paraId="694B13FA" w14:textId="7563CC9A" w:rsidR="00425C39" w:rsidRPr="005F1B71" w:rsidRDefault="00425C39" w:rsidP="005F1B71">
      <w:pPr>
        <w:numPr>
          <w:ilvl w:val="0"/>
          <w:numId w:val="20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Segoe UI" w:hAnsi="Segoe UI" w:cs="Segoe UI"/>
          <w:b/>
          <w:u w:val="single"/>
        </w:rPr>
      </w:pPr>
      <w:r w:rsidRPr="005F1B71">
        <w:rPr>
          <w:rFonts w:ascii="Segoe UI" w:hAnsi="Segoe UI" w:cs="Segoe UI"/>
        </w:rPr>
        <w:t xml:space="preserve">Wykonawca oświadcza, że jest </w:t>
      </w:r>
      <w:r w:rsidRPr="005F1B71">
        <w:rPr>
          <w:rFonts w:ascii="Segoe UI" w:hAnsi="Segoe UI" w:cs="Segoe UI"/>
          <w:shd w:val="clear" w:color="auto" w:fill="FFFFFF"/>
        </w:rPr>
        <w:t xml:space="preserve">zakładem pracy chronionej lub innym wykonawcą, których działalność, lub działalność ich wyodrębnionych organizacyjnie jednostek, które będą realizowały zamówienie, obejmuje społeczną i zawodową integrację osób będących członkami grup społecznie marginalizowanych, w szczególności </w:t>
      </w:r>
      <w:r w:rsidRPr="005F1B71">
        <w:rPr>
          <w:rFonts w:ascii="Segoe UI" w:hAnsi="Segoe UI" w:cs="Segoe UI"/>
        </w:rPr>
        <w:t xml:space="preserve">osób niepełnosprawnych w rozumieniu ustawy z dnia 27 sierpnia 1997 r. o rehabilitacji zawodowej i społecznej </w:t>
      </w:r>
      <w:r w:rsidR="000426D1" w:rsidRPr="005F1B71">
        <w:rPr>
          <w:rFonts w:ascii="Segoe UI" w:hAnsi="Segoe UI" w:cs="Segoe UI"/>
        </w:rPr>
        <w:t>oraz zatrudnianiu osób niepełno</w:t>
      </w:r>
      <w:r w:rsidRPr="005F1B71">
        <w:rPr>
          <w:rFonts w:ascii="Segoe UI" w:hAnsi="Segoe UI" w:cs="Segoe UI"/>
        </w:rPr>
        <w:t>sprawnych (</w:t>
      </w:r>
      <w:r w:rsidR="002C4513" w:rsidRPr="005F1B71">
        <w:rPr>
          <w:rFonts w:ascii="Segoe UI" w:hAnsi="Segoe UI" w:cs="Segoe UI"/>
        </w:rPr>
        <w:t>Dz. U. z 2019 r. poz. 1172 ze zmianami</w:t>
      </w:r>
      <w:r w:rsidRPr="005F1B71">
        <w:rPr>
          <w:rFonts w:ascii="Segoe UI" w:hAnsi="Segoe UI" w:cs="Segoe UI"/>
        </w:rPr>
        <w:t xml:space="preserve">). </w:t>
      </w:r>
    </w:p>
    <w:p w14:paraId="004A478C" w14:textId="77777777" w:rsidR="00425C39" w:rsidRPr="005F1B71" w:rsidRDefault="00425C39" w:rsidP="005F1B71">
      <w:pPr>
        <w:numPr>
          <w:ilvl w:val="0"/>
          <w:numId w:val="20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Segoe UI" w:hAnsi="Segoe UI" w:cs="Segoe UI"/>
          <w:b/>
          <w:u w:val="single"/>
        </w:rPr>
      </w:pPr>
      <w:r w:rsidRPr="005F1B71">
        <w:rPr>
          <w:rFonts w:ascii="Segoe UI" w:hAnsi="Segoe UI" w:cs="Segoe UI"/>
        </w:rPr>
        <w:t xml:space="preserve">Wykonawca oświadcza, że na dzień zawarcia umowy </w:t>
      </w:r>
      <w:r w:rsidRPr="005F1B71">
        <w:rPr>
          <w:rFonts w:ascii="Segoe UI" w:hAnsi="Segoe UI" w:cs="Segoe UI"/>
          <w:shd w:val="clear" w:color="auto" w:fill="FFFFFF"/>
        </w:rPr>
        <w:t>procentowy wskaźnik zatrudnienia</w:t>
      </w:r>
      <w:r w:rsidRPr="005F1B71">
        <w:rPr>
          <w:rFonts w:ascii="Segoe UI" w:hAnsi="Segoe UI" w:cs="Segoe UI"/>
          <w:b/>
          <w:shd w:val="clear" w:color="auto" w:fill="FFFFFF"/>
        </w:rPr>
        <w:t xml:space="preserve"> </w:t>
      </w:r>
      <w:r w:rsidRPr="005F1B71">
        <w:rPr>
          <w:rFonts w:ascii="Segoe UI" w:hAnsi="Segoe UI" w:cs="Segoe UI"/>
          <w:shd w:val="clear" w:color="auto" w:fill="FFFFFF"/>
        </w:rPr>
        <w:t>osób, o których mowa w ust. 2 w jego zakładzie pracy, wynosi nie mniej niż 30 % osób zatrudnionych i zobowiązuje się do utrzymania tego wskaźnika na nie mniejszym poziomie przez cały okres trwania umowy.</w:t>
      </w:r>
    </w:p>
    <w:p w14:paraId="3CA784A6" w14:textId="77777777" w:rsidR="00425C39" w:rsidRPr="005F1B71" w:rsidRDefault="00425C39" w:rsidP="005F1B71">
      <w:pPr>
        <w:tabs>
          <w:tab w:val="left" w:pos="284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b/>
          <w:lang w:eastAsia="pl-PL"/>
        </w:rPr>
      </w:pPr>
    </w:p>
    <w:p w14:paraId="0198B664" w14:textId="77777777" w:rsidR="007F12F5" w:rsidRPr="005F1B71" w:rsidRDefault="007E26A6" w:rsidP="005F1B7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</w:t>
      </w:r>
      <w:r w:rsidR="00295AD1" w:rsidRPr="005F1B71">
        <w:rPr>
          <w:rFonts w:ascii="Segoe UI" w:eastAsia="Times New Roman" w:hAnsi="Segoe UI" w:cs="Segoe UI"/>
          <w:b/>
          <w:lang w:eastAsia="pl-PL"/>
        </w:rPr>
        <w:t>3</w:t>
      </w:r>
    </w:p>
    <w:p w14:paraId="5A99D346" w14:textId="77777777" w:rsidR="007E26A6" w:rsidRPr="005F1B71" w:rsidRDefault="005F7A05" w:rsidP="005F1B7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</w:t>
      </w:r>
      <w:r w:rsidR="005335BB" w:rsidRPr="005F1B71">
        <w:rPr>
          <w:rFonts w:ascii="Segoe UI" w:eastAsia="Times New Roman" w:hAnsi="Segoe UI" w:cs="Segoe UI"/>
          <w:lang w:eastAsia="pl-PL"/>
        </w:rPr>
        <w:t xml:space="preserve">zapewni 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według specyfikacji standardów prac określonych w załączniku nr </w:t>
      </w:r>
      <w:r w:rsidR="0074594C" w:rsidRPr="005F1B71">
        <w:rPr>
          <w:rFonts w:ascii="Segoe UI" w:eastAsia="Times New Roman" w:hAnsi="Segoe UI" w:cs="Segoe UI"/>
          <w:lang w:eastAsia="pl-PL"/>
        </w:rPr>
        <w:t>3</w:t>
      </w:r>
      <w:r w:rsidR="008B4F28" w:rsidRPr="005F1B71">
        <w:rPr>
          <w:rFonts w:ascii="Segoe UI" w:eastAsia="Times New Roman" w:hAnsi="Segoe UI" w:cs="Segoe UI"/>
          <w:lang w:eastAsia="pl-PL"/>
        </w:rPr>
        <w:t xml:space="preserve"> </w:t>
      </w:r>
      <w:r w:rsidR="007E26A6" w:rsidRPr="005F1B71">
        <w:rPr>
          <w:rFonts w:ascii="Segoe UI" w:eastAsia="Times New Roman" w:hAnsi="Segoe UI" w:cs="Segoe UI"/>
          <w:lang w:eastAsia="pl-PL"/>
        </w:rPr>
        <w:t>utrzymanie :</w:t>
      </w:r>
    </w:p>
    <w:p w14:paraId="5A4B0011" w14:textId="77777777" w:rsidR="007E26A6" w:rsidRPr="005F1B71" w:rsidRDefault="007E26A6" w:rsidP="005F1B71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trawników, po</w:t>
      </w:r>
      <w:r w:rsidR="005F7A05" w:rsidRPr="005F1B71">
        <w:rPr>
          <w:rFonts w:ascii="Segoe UI" w:eastAsia="Times New Roman" w:hAnsi="Segoe UI" w:cs="Segoe UI"/>
          <w:lang w:eastAsia="pl-PL"/>
        </w:rPr>
        <w:t xml:space="preserve">wierzchni płaskich, skarp itp. </w:t>
      </w:r>
      <w:r w:rsidRPr="005F1B71">
        <w:rPr>
          <w:rFonts w:ascii="Segoe UI" w:eastAsia="Times New Roman" w:hAnsi="Segoe UI" w:cs="Segoe UI"/>
          <w:lang w:eastAsia="pl-PL"/>
        </w:rPr>
        <w:t>poprzez:</w:t>
      </w:r>
    </w:p>
    <w:p w14:paraId="0A4E771A" w14:textId="77777777" w:rsidR="007E26A6" w:rsidRPr="005F1B71" w:rsidRDefault="007E26A6" w:rsidP="005F1B71">
      <w:pPr>
        <w:pStyle w:val="Akapitzlist"/>
        <w:numPr>
          <w:ilvl w:val="2"/>
          <w:numId w:val="9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regularną kontrolę, </w:t>
      </w:r>
    </w:p>
    <w:p w14:paraId="7F3BDBA3" w14:textId="77777777" w:rsidR="007E26A6" w:rsidRPr="005F1B71" w:rsidRDefault="007E26A6" w:rsidP="005F1B71">
      <w:pPr>
        <w:pStyle w:val="Akapitzlist"/>
        <w:numPr>
          <w:ilvl w:val="2"/>
          <w:numId w:val="9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oczyszczanie powierzchni z odpadów rozproszonych, wywóz i zagospodarowanie wytworzonych odpadów, </w:t>
      </w:r>
    </w:p>
    <w:p w14:paraId="3665E916" w14:textId="77777777" w:rsidR="007E26A6" w:rsidRPr="005F1B71" w:rsidRDefault="007E26A6" w:rsidP="005F1B71">
      <w:pPr>
        <w:pStyle w:val="Akapitzlist"/>
        <w:numPr>
          <w:ilvl w:val="2"/>
          <w:numId w:val="9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Segoe UI" w:eastAsia="Times New Roman" w:hAnsi="Segoe UI" w:cs="Segoe UI"/>
          <w:strike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zbierani</w:t>
      </w:r>
      <w:r w:rsidR="005F7A05" w:rsidRPr="005F1B71">
        <w:rPr>
          <w:rFonts w:ascii="Segoe UI" w:eastAsia="Times New Roman" w:hAnsi="Segoe UI" w:cs="Segoe UI"/>
          <w:lang w:eastAsia="pl-PL"/>
        </w:rPr>
        <w:t>e opadłych gałęzi</w:t>
      </w:r>
      <w:r w:rsidR="007F12F5" w:rsidRPr="005F1B71">
        <w:rPr>
          <w:rFonts w:ascii="Segoe UI" w:eastAsia="Times New Roman" w:hAnsi="Segoe UI" w:cs="Segoe UI"/>
          <w:lang w:eastAsia="pl-PL"/>
        </w:rPr>
        <w:t xml:space="preserve"> do 10cm średnicy</w:t>
      </w:r>
      <w:r w:rsidRPr="005F1B71">
        <w:rPr>
          <w:rFonts w:ascii="Segoe UI" w:eastAsia="Times New Roman" w:hAnsi="Segoe UI" w:cs="Segoe UI"/>
          <w:lang w:eastAsia="pl-PL"/>
        </w:rPr>
        <w:t xml:space="preserve">, </w:t>
      </w:r>
    </w:p>
    <w:p w14:paraId="7EABC7FB" w14:textId="39ABD90A" w:rsidR="007E26A6" w:rsidRPr="005F1B71" w:rsidRDefault="005335BB" w:rsidP="005F1B71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drzew i krzewów poprzez 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przekazywanie do Zamawiającego informacji </w:t>
      </w:r>
      <w:r w:rsidR="002C4513" w:rsidRPr="005F1B71">
        <w:rPr>
          <w:rFonts w:ascii="Segoe UI" w:eastAsia="Times New Roman" w:hAnsi="Segoe UI" w:cs="Segoe UI"/>
          <w:lang w:eastAsia="pl-PL"/>
        </w:rPr>
        <w:br/>
      </w:r>
      <w:r w:rsidR="007E26A6" w:rsidRPr="005F1B71">
        <w:rPr>
          <w:rFonts w:ascii="Segoe UI" w:eastAsia="Times New Roman" w:hAnsi="Segoe UI" w:cs="Segoe UI"/>
          <w:lang w:eastAsia="pl-PL"/>
        </w:rPr>
        <w:t xml:space="preserve">o (zaobserwowanych w trakcie realizacji bieżących zadań) przypadkach zagrożenia bezpieczeństwa ze strony drzew, krzewów lub innych; </w:t>
      </w:r>
    </w:p>
    <w:p w14:paraId="1F23E3F8" w14:textId="77777777" w:rsidR="007E26A6" w:rsidRPr="005F1B71" w:rsidRDefault="007E26A6" w:rsidP="005F1B71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ciągów komunikacyjnych (utrzymanie letnie), w szczególności: alei, schodów, placów i wjazdów poprzez:</w:t>
      </w:r>
    </w:p>
    <w:p w14:paraId="3EED5744" w14:textId="77777777" w:rsidR="007E26A6" w:rsidRPr="005F1B71" w:rsidRDefault="007E26A6" w:rsidP="005F1B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regularne oczyszczanie wraz z wywozem i zagospodarowaniem wytworzonych odpadów, </w:t>
      </w:r>
    </w:p>
    <w:p w14:paraId="3239B20E" w14:textId="77777777" w:rsidR="007E26A6" w:rsidRPr="005F1B71" w:rsidRDefault="007E26A6" w:rsidP="005F1B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oczyszczanie z wyrastających chwastów oraz innych odpadów w tym również zalegającego błota wraz z wywozem i zagospodarowaniem odpadów,</w:t>
      </w:r>
    </w:p>
    <w:p w14:paraId="6A70A191" w14:textId="77777777" w:rsidR="007E26A6" w:rsidRPr="005F1B71" w:rsidRDefault="007E26A6" w:rsidP="005F1B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gracowanie alejek nieutwardzonych wraz z wywozem i zagospodarowaniem odpadów,</w:t>
      </w:r>
    </w:p>
    <w:p w14:paraId="7DF339BF" w14:textId="77777777" w:rsidR="000D1751" w:rsidRPr="005F1B71" w:rsidRDefault="007E26A6" w:rsidP="005F1B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regularne zbieranie rozproszonych śmieci wraz z wywozem i zagospodarowaniem wytworzonych odpadów,</w:t>
      </w:r>
    </w:p>
    <w:p w14:paraId="76FB612D" w14:textId="77777777" w:rsidR="000D1751" w:rsidRPr="005F1B71" w:rsidRDefault="007E26A6" w:rsidP="005F1B7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organizację akcji zimowej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 poprzez:</w:t>
      </w:r>
    </w:p>
    <w:p w14:paraId="24CBE0E1" w14:textId="77777777" w:rsidR="007E26A6" w:rsidRPr="005F1B71" w:rsidRDefault="007E26A6" w:rsidP="005F1B7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 utrzymanie gotowości i sprawne przeciwdziałanie skutkom zimy na wybranych ciągach pieszych parków i skweró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w zgodnie z załącznikiem nr </w:t>
      </w:r>
      <w:r w:rsidR="00321F74" w:rsidRPr="005F1B71">
        <w:rPr>
          <w:rFonts w:ascii="Segoe UI" w:eastAsia="Times New Roman" w:hAnsi="Segoe UI" w:cs="Segoe UI"/>
          <w:lang w:eastAsia="pl-PL"/>
        </w:rPr>
        <w:t>5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 oraz </w:t>
      </w:r>
      <w:r w:rsidRPr="005F1B71">
        <w:rPr>
          <w:rFonts w:ascii="Segoe UI" w:eastAsia="Times New Roman" w:hAnsi="Segoe UI" w:cs="Segoe UI"/>
          <w:lang w:eastAsia="pl-PL"/>
        </w:rPr>
        <w:t xml:space="preserve">zorganizowanie odśnieżania i </w:t>
      </w:r>
      <w:proofErr w:type="spellStart"/>
      <w:r w:rsidRPr="005F1B71">
        <w:rPr>
          <w:rFonts w:ascii="Segoe UI" w:eastAsia="Times New Roman" w:hAnsi="Segoe UI" w:cs="Segoe UI"/>
          <w:lang w:eastAsia="pl-PL"/>
        </w:rPr>
        <w:t>uszorstniania</w:t>
      </w:r>
      <w:proofErr w:type="spellEnd"/>
      <w:r w:rsidRPr="005F1B71">
        <w:rPr>
          <w:rFonts w:ascii="Segoe UI" w:eastAsia="Times New Roman" w:hAnsi="Segoe UI" w:cs="Segoe UI"/>
          <w:lang w:eastAsia="pl-PL"/>
        </w:rPr>
        <w:t xml:space="preserve"> nawierzchni bez używania soli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lang w:eastAsia="pl-PL"/>
        </w:rPr>
        <w:t xml:space="preserve">ze względu na ochronę zieleni wysokiej i niskiej, </w:t>
      </w:r>
    </w:p>
    <w:p w14:paraId="3C7ED003" w14:textId="77777777" w:rsidR="007E26A6" w:rsidRPr="005F1B71" w:rsidRDefault="007E26A6" w:rsidP="005F1B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wystawienie i </w:t>
      </w:r>
      <w:r w:rsidR="005F3A48" w:rsidRPr="005F1B71">
        <w:rPr>
          <w:rFonts w:ascii="Segoe UI" w:eastAsia="Times New Roman" w:hAnsi="Segoe UI" w:cs="Segoe UI"/>
          <w:lang w:eastAsia="pl-PL"/>
        </w:rPr>
        <w:t>utrzymanie odpowiednich</w:t>
      </w:r>
      <w:r w:rsidRPr="005F1B71">
        <w:rPr>
          <w:rFonts w:ascii="Segoe UI" w:eastAsia="Times New Roman" w:hAnsi="Segoe UI" w:cs="Segoe UI"/>
          <w:lang w:eastAsia="pl-PL"/>
        </w:rPr>
        <w:t xml:space="preserve"> estetycznych pojemników na piasek </w:t>
      </w:r>
      <w:r w:rsidR="00360D5C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 xml:space="preserve">lub wykonywanie zadania według własnej inicjatywy w uzgodnieniu </w:t>
      </w:r>
      <w:r w:rsidR="00360D5C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>z Zamawiającym,</w:t>
      </w:r>
    </w:p>
    <w:p w14:paraId="67FEC660" w14:textId="77777777" w:rsidR="007E26A6" w:rsidRPr="005F1B71" w:rsidRDefault="007E26A6" w:rsidP="005F1B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zapewnienie bezpieczeństwa osób poruszających się na wybranych odcinkach alei parków i skwerów podczas występowania</w:t>
      </w:r>
      <w:r w:rsidR="00321F74" w:rsidRPr="005F1B71">
        <w:rPr>
          <w:rFonts w:ascii="Segoe UI" w:eastAsia="Times New Roman" w:hAnsi="Segoe UI" w:cs="Segoe UI"/>
          <w:lang w:eastAsia="pl-PL"/>
        </w:rPr>
        <w:t xml:space="preserve"> śniegu, lodu, gołoledzi itp. w </w:t>
      </w:r>
      <w:r w:rsidRPr="005F1B71">
        <w:rPr>
          <w:rFonts w:ascii="Segoe UI" w:eastAsia="Times New Roman" w:hAnsi="Segoe UI" w:cs="Segoe UI"/>
          <w:lang w:eastAsia="pl-PL"/>
        </w:rPr>
        <w:t>godzinach od 6.30 – do 20.00 lub bezpośrednio po ustaniu obfitych ciągłych opadów w dni powszednie, soboty oraz dni wolne od pracy,</w:t>
      </w:r>
    </w:p>
    <w:p w14:paraId="340D2F10" w14:textId="77777777" w:rsidR="007E26A6" w:rsidRPr="005F1B71" w:rsidRDefault="007E26A6" w:rsidP="005F1B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każdorazowe podejmowanie decyzji o </w:t>
      </w:r>
      <w:r w:rsidR="00C90E75" w:rsidRPr="005F1B71">
        <w:rPr>
          <w:rFonts w:ascii="Segoe UI" w:eastAsia="Times New Roman" w:hAnsi="Segoe UI" w:cs="Segoe UI"/>
          <w:lang w:eastAsia="pl-PL"/>
        </w:rPr>
        <w:t>wszczęciu</w:t>
      </w:r>
      <w:r w:rsidRPr="005F1B71">
        <w:rPr>
          <w:rFonts w:ascii="Segoe UI" w:eastAsia="Times New Roman" w:hAnsi="Segoe UI" w:cs="Segoe UI"/>
          <w:lang w:eastAsia="pl-PL"/>
        </w:rPr>
        <w:t xml:space="preserve"> akcji zimowej, zgłaszając ten fakt Zamawiającemu. </w:t>
      </w:r>
    </w:p>
    <w:p w14:paraId="78D338A6" w14:textId="77777777" w:rsidR="007E26A6" w:rsidRPr="005F1B71" w:rsidRDefault="007E26A6" w:rsidP="005F1B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lastRenderedPageBreak/>
        <w:t xml:space="preserve">w przypadku zwrócenia przez Zamawiającego uwagi na konieczność podjęcia działań Wykonawca zobowiązany jest wykonać prace nie później niż 1 godzinę </w:t>
      </w:r>
      <w:r w:rsidR="00360D5C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>od zgłoszenia,</w:t>
      </w:r>
    </w:p>
    <w:p w14:paraId="5A312F37" w14:textId="77777777" w:rsidR="007E26A6" w:rsidRPr="005F1B71" w:rsidRDefault="007E26A6" w:rsidP="005F1B7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koszy na śmieci, w tym:</w:t>
      </w:r>
    </w:p>
    <w:p w14:paraId="2BED3503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regularne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, dostosowane do potrzeb </w:t>
      </w:r>
      <w:r w:rsidRPr="005F1B71">
        <w:rPr>
          <w:rFonts w:ascii="Segoe UI" w:eastAsia="Times New Roman" w:hAnsi="Segoe UI" w:cs="Segoe UI"/>
          <w:lang w:eastAsia="pl-PL"/>
        </w:rPr>
        <w:t xml:space="preserve"> opr</w:t>
      </w:r>
      <w:r w:rsidR="00321F74" w:rsidRPr="005F1B71">
        <w:rPr>
          <w:rFonts w:ascii="Segoe UI" w:eastAsia="Times New Roman" w:hAnsi="Segoe UI" w:cs="Segoe UI"/>
          <w:lang w:eastAsia="pl-PL"/>
        </w:rPr>
        <w:t>óżnianie koszy wraz z wywozem i </w:t>
      </w:r>
      <w:r w:rsidRPr="005F1B71">
        <w:rPr>
          <w:rFonts w:ascii="Segoe UI" w:eastAsia="Times New Roman" w:hAnsi="Segoe UI" w:cs="Segoe UI"/>
          <w:lang w:eastAsia="pl-PL"/>
        </w:rPr>
        <w:t xml:space="preserve">zagospodarowaniem wytworzonych odpadów, </w:t>
      </w:r>
    </w:p>
    <w:p w14:paraId="46177A5F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ustawianie przewróconych koszy, dbałość o ich stan estetyczny,</w:t>
      </w:r>
    </w:p>
    <w:p w14:paraId="0DBE76E4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mycie w koniecznych przypadkach, </w:t>
      </w:r>
    </w:p>
    <w:p w14:paraId="5EE3BD47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zapewnienie i wymiana worków na śmieci,</w:t>
      </w:r>
    </w:p>
    <w:p w14:paraId="61E12C53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bieżąca kontrola stanu technicznego koszy, </w:t>
      </w:r>
    </w:p>
    <w:p w14:paraId="166E5CB3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 </w:t>
      </w:r>
      <w:r w:rsidR="000D1751" w:rsidRPr="005F1B71">
        <w:rPr>
          <w:rFonts w:ascii="Segoe UI" w:eastAsia="Times New Roman" w:hAnsi="Segoe UI" w:cs="Segoe UI"/>
          <w:lang w:eastAsia="pl-PL"/>
        </w:rPr>
        <w:t xml:space="preserve">przestawianie istniejących koszy lub </w:t>
      </w:r>
      <w:r w:rsidRPr="005F1B71">
        <w:rPr>
          <w:rFonts w:ascii="Segoe UI" w:eastAsia="Times New Roman" w:hAnsi="Segoe UI" w:cs="Segoe UI"/>
          <w:lang w:eastAsia="pl-PL"/>
        </w:rPr>
        <w:t>dostawianie koszy zgodnie z zaleceniami Zamawiającego (zakupu dokonuje Zamawiający lub po uzgodnieniu- za pośrednictwem Wykonawcy),</w:t>
      </w:r>
    </w:p>
    <w:p w14:paraId="22E6EBC3" w14:textId="77777777" w:rsidR="007E26A6" w:rsidRPr="005F1B71" w:rsidRDefault="007E26A6" w:rsidP="005F1B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likwidacja zużytych koszy na śmieci wraz z wywozem i zagospodarowaniem wytworzonych odpadów</w:t>
      </w:r>
      <w:r w:rsidR="000D1751" w:rsidRPr="005F1B71">
        <w:rPr>
          <w:rFonts w:ascii="Segoe UI" w:eastAsia="Times New Roman" w:hAnsi="Segoe UI" w:cs="Segoe UI"/>
          <w:lang w:eastAsia="pl-PL"/>
        </w:rPr>
        <w:t>,</w:t>
      </w:r>
    </w:p>
    <w:p w14:paraId="0FEF5C2D" w14:textId="77777777" w:rsidR="007E26A6" w:rsidRPr="005F1B71" w:rsidRDefault="007E26A6" w:rsidP="005F1B71">
      <w:pPr>
        <w:pStyle w:val="Akapitzlist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ławek poprzez zapewnienie właściwego stanu technicznego i estetyki, w tym:</w:t>
      </w:r>
    </w:p>
    <w:p w14:paraId="6CAFF6FF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 malowanie ławek jeden raz w roku do 15 czerwca- termin ten może ulec zmianie po uzgodnieniu z Zamawiającym w przypadku szczególnie niesprzyjających warunków atmosferycznych (długotrwałe opady deszczu, grad, wichury itp.), </w:t>
      </w:r>
    </w:p>
    <w:p w14:paraId="35A38DDF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naprawa uszkodzonych i wymiana zniszczonych elementów (desek, podstaw, stelaży, fundamentów) o ile naprawa lub ponowne </w:t>
      </w:r>
      <w:r w:rsidR="005F3A48" w:rsidRPr="005F1B71">
        <w:rPr>
          <w:rFonts w:ascii="Segoe UI" w:eastAsia="Times New Roman" w:hAnsi="Segoe UI" w:cs="Segoe UI"/>
          <w:lang w:eastAsia="pl-PL"/>
        </w:rPr>
        <w:t>wykorzystanie jest</w:t>
      </w:r>
      <w:r w:rsidRPr="005F1B71">
        <w:rPr>
          <w:rFonts w:ascii="Segoe UI" w:eastAsia="Times New Roman" w:hAnsi="Segoe UI" w:cs="Segoe UI"/>
          <w:lang w:eastAsia="pl-PL"/>
        </w:rPr>
        <w:t xml:space="preserve"> technicznie możliwe; elementy nie nadające się do ponownego wykorzystania Wykonawca  zlikwiduje wraz z wywozem i zagospodarowaniem wytworzonych odpadów, </w:t>
      </w:r>
    </w:p>
    <w:p w14:paraId="5E8679F4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mycie w przypadku zabrudzenia,</w:t>
      </w:r>
    </w:p>
    <w:p w14:paraId="68016C97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przestawienie ławek,</w:t>
      </w:r>
    </w:p>
    <w:p w14:paraId="19AFCCBA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montaż nowych ławek (zakup nowych ławek leży po stronie Zamawiającego),</w:t>
      </w:r>
    </w:p>
    <w:p w14:paraId="084DB651" w14:textId="77777777" w:rsidR="007E26A6" w:rsidRPr="005F1B71" w:rsidRDefault="007E26A6" w:rsidP="005F1B71">
      <w:pPr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zabezpieczanie i magazynowanie uszkodzonych egzemplarzy o ile naprawa jest technicznie możliwa, elementy nie nadające się do ponownego wykorzystania ulegną likwidacji wraz z wywozem i zagospo</w:t>
      </w:r>
      <w:r w:rsidR="009E409B" w:rsidRPr="005F1B71">
        <w:rPr>
          <w:rFonts w:ascii="Segoe UI" w:eastAsia="Times New Roman" w:hAnsi="Segoe UI" w:cs="Segoe UI"/>
          <w:lang w:eastAsia="pl-PL"/>
        </w:rPr>
        <w:t>darowaniem wytworzonych odpadów;</w:t>
      </w:r>
    </w:p>
    <w:p w14:paraId="2858047D" w14:textId="77777777" w:rsidR="00984B3F" w:rsidRPr="005F1B71" w:rsidRDefault="00984B3F" w:rsidP="005F1B71">
      <w:pPr>
        <w:pStyle w:val="Akapitzlist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tablic informacyjnych i tzw. wskazów poprzez utrzymanie ich w czystości, ewentualnie drobne naprawy;</w:t>
      </w:r>
    </w:p>
    <w:p w14:paraId="53B0F8B0" w14:textId="77777777" w:rsidR="00730DB1" w:rsidRPr="005F1B71" w:rsidRDefault="007E26A6" w:rsidP="005F1B71">
      <w:pPr>
        <w:pStyle w:val="Akapitzlist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powierzchni na których zlokalizowane są</w:t>
      </w:r>
      <w:r w:rsidR="009E409B" w:rsidRPr="005F1B71">
        <w:rPr>
          <w:rFonts w:ascii="Segoe UI" w:eastAsia="Times New Roman" w:hAnsi="Segoe UI" w:cs="Segoe UI"/>
          <w:lang w:eastAsia="pl-PL"/>
        </w:rPr>
        <w:t xml:space="preserve"> place zabaw dla dzieci poprzez </w:t>
      </w:r>
      <w:r w:rsidRPr="005F1B71">
        <w:rPr>
          <w:rFonts w:ascii="Segoe UI" w:eastAsia="Times New Roman" w:hAnsi="Segoe UI" w:cs="Segoe UI"/>
          <w:lang w:eastAsia="pl-PL"/>
        </w:rPr>
        <w:t>utrzymanie</w:t>
      </w:r>
      <w:r w:rsidR="00C90E75" w:rsidRPr="005F1B71">
        <w:rPr>
          <w:rFonts w:ascii="Segoe UI" w:eastAsia="Times New Roman" w:hAnsi="Segoe UI" w:cs="Segoe UI"/>
          <w:lang w:eastAsia="pl-PL"/>
        </w:rPr>
        <w:t xml:space="preserve"> czystości powierzchni płaskich (piasek, trawa, nawierzchnia sztuczna),</w:t>
      </w:r>
      <w:r w:rsidRPr="005F1B71">
        <w:rPr>
          <w:rFonts w:ascii="Segoe UI" w:eastAsia="Times New Roman" w:hAnsi="Segoe UI" w:cs="Segoe UI"/>
          <w:lang w:eastAsia="pl-PL"/>
        </w:rPr>
        <w:t xml:space="preserve"> ławek i koszy wraz z opróżnianiem koszy z </w:t>
      </w:r>
      <w:r w:rsidR="009E409B" w:rsidRPr="005F1B71">
        <w:rPr>
          <w:rFonts w:ascii="Segoe UI" w:eastAsia="Times New Roman" w:hAnsi="Segoe UI" w:cs="Segoe UI"/>
          <w:lang w:eastAsia="pl-PL"/>
        </w:rPr>
        <w:t xml:space="preserve">odpowiednią </w:t>
      </w:r>
      <w:r w:rsidRPr="005F1B71">
        <w:rPr>
          <w:rFonts w:ascii="Segoe UI" w:eastAsia="Times New Roman" w:hAnsi="Segoe UI" w:cs="Segoe UI"/>
          <w:lang w:eastAsia="pl-PL"/>
        </w:rPr>
        <w:t>częstotliwością</w:t>
      </w:r>
      <w:r w:rsidR="00730DB1" w:rsidRPr="005F1B71">
        <w:rPr>
          <w:rFonts w:ascii="Segoe UI" w:eastAsia="Times New Roman" w:hAnsi="Segoe UI" w:cs="Segoe UI"/>
          <w:lang w:eastAsia="pl-PL"/>
        </w:rPr>
        <w:t>.</w:t>
      </w:r>
    </w:p>
    <w:p w14:paraId="339FA64A" w14:textId="73D001CF" w:rsidR="009E409B" w:rsidRPr="005F1B71" w:rsidRDefault="009E409B" w:rsidP="005F1B71">
      <w:pPr>
        <w:pStyle w:val="Akapitzlist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992"/>
        <w:jc w:val="center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</w:t>
      </w:r>
      <w:r w:rsidR="00930208" w:rsidRPr="005F1B71">
        <w:rPr>
          <w:rFonts w:ascii="Segoe UI" w:eastAsia="Times New Roman" w:hAnsi="Segoe UI" w:cs="Segoe UI"/>
          <w:b/>
          <w:lang w:eastAsia="pl-PL"/>
        </w:rPr>
        <w:t>4</w:t>
      </w:r>
    </w:p>
    <w:p w14:paraId="0EBB2D0B" w14:textId="77777777" w:rsidR="007E26A6" w:rsidRPr="005F1B71" w:rsidRDefault="007E26A6" w:rsidP="005F1B71">
      <w:pPr>
        <w:numPr>
          <w:ilvl w:val="0"/>
          <w:numId w:val="25"/>
        </w:numPr>
        <w:spacing w:after="0" w:line="240" w:lineRule="auto"/>
        <w:ind w:left="567"/>
        <w:contextualSpacing/>
        <w:jc w:val="both"/>
        <w:rPr>
          <w:rFonts w:ascii="Segoe UI" w:eastAsia="Calibri" w:hAnsi="Segoe UI" w:cs="Segoe UI"/>
        </w:rPr>
      </w:pPr>
      <w:r w:rsidRPr="005F1B71">
        <w:rPr>
          <w:rFonts w:ascii="Segoe UI" w:eastAsia="Calibri" w:hAnsi="Segoe UI" w:cs="Segoe UI"/>
        </w:rPr>
        <w:t xml:space="preserve">Wykonawca jest zobowiązany do przekazywania Zamawiającemu informacji (ewentualnie do Straży Miejskiej) dotyczących uchybień lub usterek w zakresie nieobjętym przedmiotem zamówienia, a stanowiącym element przestrzeni miejskiej (np. kradzieży lub uszkodzenia nasadzeń, drzew, elementów małej architektury, koszy na odpady, placów zabaw, ciągów komunikacyjnych, oświetlenia </w:t>
      </w:r>
      <w:proofErr w:type="spellStart"/>
      <w:r w:rsidRPr="005F1B71">
        <w:rPr>
          <w:rFonts w:ascii="Segoe UI" w:eastAsia="Calibri" w:hAnsi="Segoe UI" w:cs="Segoe UI"/>
        </w:rPr>
        <w:t>itp</w:t>
      </w:r>
      <w:proofErr w:type="spellEnd"/>
      <w:r w:rsidRPr="005F1B71">
        <w:rPr>
          <w:rFonts w:ascii="Segoe UI" w:eastAsia="Calibri" w:hAnsi="Segoe UI" w:cs="Segoe UI"/>
        </w:rPr>
        <w:t>).</w:t>
      </w:r>
    </w:p>
    <w:p w14:paraId="3DBBAF66" w14:textId="77777777" w:rsidR="007E26A6" w:rsidRPr="005F1B71" w:rsidRDefault="007E26A6" w:rsidP="005F1B71">
      <w:pPr>
        <w:numPr>
          <w:ilvl w:val="0"/>
          <w:numId w:val="25"/>
        </w:numPr>
        <w:spacing w:after="0" w:line="240" w:lineRule="auto"/>
        <w:ind w:left="567"/>
        <w:contextualSpacing/>
        <w:jc w:val="both"/>
        <w:rPr>
          <w:rFonts w:ascii="Segoe UI" w:eastAsia="Calibri" w:hAnsi="Segoe UI" w:cs="Segoe UI"/>
        </w:rPr>
      </w:pPr>
      <w:r w:rsidRPr="005F1B71">
        <w:rPr>
          <w:rFonts w:ascii="Segoe UI" w:eastAsia="Calibri" w:hAnsi="Segoe UI" w:cs="Segoe UI"/>
        </w:rPr>
        <w:t xml:space="preserve">W </w:t>
      </w:r>
      <w:r w:rsidR="00B21C5F" w:rsidRPr="005F1B71">
        <w:rPr>
          <w:rFonts w:ascii="Segoe UI" w:eastAsia="Calibri" w:hAnsi="Segoe UI" w:cs="Segoe UI"/>
        </w:rPr>
        <w:t xml:space="preserve">przypadku </w:t>
      </w:r>
      <w:r w:rsidR="009E409B" w:rsidRPr="005F1B71">
        <w:rPr>
          <w:rFonts w:ascii="Segoe UI" w:eastAsia="Calibri" w:hAnsi="Segoe UI" w:cs="Segoe UI"/>
        </w:rPr>
        <w:t>otrzymania</w:t>
      </w:r>
      <w:r w:rsidR="00B21C5F" w:rsidRPr="005F1B71">
        <w:rPr>
          <w:rFonts w:ascii="Segoe UI" w:eastAsia="Calibri" w:hAnsi="Segoe UI" w:cs="Segoe UI"/>
        </w:rPr>
        <w:t xml:space="preserve"> informacji</w:t>
      </w:r>
      <w:r w:rsidRPr="005F1B71">
        <w:rPr>
          <w:rFonts w:ascii="Segoe UI" w:eastAsia="Calibri" w:hAnsi="Segoe UI" w:cs="Segoe UI"/>
        </w:rPr>
        <w:t xml:space="preserve"> o konieczności podjęcia działań </w:t>
      </w:r>
      <w:r w:rsidR="00BE2301" w:rsidRPr="005F1B71">
        <w:rPr>
          <w:rFonts w:ascii="Segoe UI" w:eastAsia="Calibri" w:hAnsi="Segoe UI" w:cs="Segoe UI"/>
        </w:rPr>
        <w:t xml:space="preserve">objętych przedmiotem zamówienia, </w:t>
      </w:r>
      <w:r w:rsidRPr="005F1B71">
        <w:rPr>
          <w:rFonts w:ascii="Segoe UI" w:eastAsia="Calibri" w:hAnsi="Segoe UI" w:cs="Segoe UI"/>
        </w:rPr>
        <w:t>Wykonawca zobowiązany jest wykonać prace nie później niż:</w:t>
      </w:r>
    </w:p>
    <w:p w14:paraId="6444C2EE" w14:textId="77777777" w:rsidR="007E26A6" w:rsidRPr="005F1B71" w:rsidRDefault="007E26A6" w:rsidP="005F1B71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Segoe UI" w:eastAsia="Calibri" w:hAnsi="Segoe UI" w:cs="Segoe UI"/>
        </w:rPr>
      </w:pPr>
      <w:r w:rsidRPr="005F1B71">
        <w:rPr>
          <w:rFonts w:ascii="Segoe UI" w:eastAsia="Calibri" w:hAnsi="Segoe UI" w:cs="Segoe UI"/>
        </w:rPr>
        <w:lastRenderedPageBreak/>
        <w:t xml:space="preserve">4 godziny w przypadku przepełnionego kosza na śmieci, doprowadzenia do </w:t>
      </w:r>
      <w:r w:rsidR="009E409B" w:rsidRPr="005F1B71">
        <w:rPr>
          <w:rFonts w:ascii="Segoe UI" w:eastAsia="Calibri" w:hAnsi="Segoe UI" w:cs="Segoe UI"/>
        </w:rPr>
        <w:t xml:space="preserve">  </w:t>
      </w:r>
      <w:r w:rsidRPr="005F1B71">
        <w:rPr>
          <w:rFonts w:ascii="Segoe UI" w:eastAsia="Calibri" w:hAnsi="Segoe UI" w:cs="Segoe UI"/>
        </w:rPr>
        <w:t>czystości alejki, oczyszczeni</w:t>
      </w:r>
      <w:r w:rsidR="009E409B" w:rsidRPr="005F1B71">
        <w:rPr>
          <w:rFonts w:ascii="Segoe UI" w:eastAsia="Calibri" w:hAnsi="Segoe UI" w:cs="Segoe UI"/>
        </w:rPr>
        <w:t>a terenu z rozproszonych śmieci,</w:t>
      </w:r>
      <w:r w:rsidRPr="005F1B71">
        <w:rPr>
          <w:rFonts w:ascii="Segoe UI" w:eastAsia="Calibri" w:hAnsi="Segoe UI" w:cs="Segoe UI"/>
        </w:rPr>
        <w:t xml:space="preserve"> </w:t>
      </w:r>
    </w:p>
    <w:p w14:paraId="3CF70D5C" w14:textId="77777777" w:rsidR="007E26A6" w:rsidRPr="005F1B71" w:rsidRDefault="009E409B" w:rsidP="005F1B71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Segoe UI" w:eastAsia="Calibri" w:hAnsi="Segoe UI" w:cs="Segoe UI"/>
        </w:rPr>
      </w:pPr>
      <w:r w:rsidRPr="005F1B71">
        <w:rPr>
          <w:rFonts w:ascii="Segoe UI" w:eastAsia="Calibri" w:hAnsi="Segoe UI" w:cs="Segoe UI"/>
        </w:rPr>
        <w:t>72</w:t>
      </w:r>
      <w:r w:rsidR="007E26A6" w:rsidRPr="005F1B71">
        <w:rPr>
          <w:rFonts w:ascii="Segoe UI" w:eastAsia="Calibri" w:hAnsi="Segoe UI" w:cs="Segoe UI"/>
        </w:rPr>
        <w:t xml:space="preserve"> godzin po ustaniu wiatru w przypadku zbierania gałęzi po wichurze</w:t>
      </w:r>
    </w:p>
    <w:p w14:paraId="6CC867A6" w14:textId="77777777" w:rsidR="007E26A6" w:rsidRPr="005F1B71" w:rsidRDefault="007E26A6" w:rsidP="005F1B71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Segoe UI" w:eastAsia="Calibri" w:hAnsi="Segoe UI" w:cs="Segoe UI"/>
        </w:rPr>
      </w:pPr>
      <w:r w:rsidRPr="005F1B71">
        <w:rPr>
          <w:rFonts w:ascii="Segoe UI" w:eastAsia="Calibri" w:hAnsi="Segoe UI" w:cs="Segoe UI"/>
        </w:rPr>
        <w:t>1 godziny w przypadku akcji zimowej.</w:t>
      </w:r>
    </w:p>
    <w:p w14:paraId="5F3D345A" w14:textId="77777777" w:rsidR="007E26A6" w:rsidRPr="005F1B71" w:rsidRDefault="007E26A6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W celu realizacji obowiązków wymienionych w ust. 1 Wykonawca  zapewni:</w:t>
      </w:r>
    </w:p>
    <w:p w14:paraId="4A0E5402" w14:textId="77777777" w:rsidR="007E26A6" w:rsidRPr="005F1B71" w:rsidRDefault="007E26A6" w:rsidP="005F1B71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niezwłoczne dokonywanie napraw i usuwanie szkód (akty wandalizmu, zdarzenia losowe),</w:t>
      </w:r>
    </w:p>
    <w:p w14:paraId="22B9BF79" w14:textId="77777777" w:rsidR="007E26A6" w:rsidRPr="005F1B71" w:rsidRDefault="007E26A6" w:rsidP="005F1B71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zabezpieczanie uszkodzonych urządzeń,</w:t>
      </w:r>
    </w:p>
    <w:p w14:paraId="4AF34A44" w14:textId="77777777" w:rsidR="007E26A6" w:rsidRPr="005F1B71" w:rsidRDefault="007E26A6" w:rsidP="005F1B71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niezwłoczne informowanie Zamawiającego o zaistniałych zdarzeniach, stwierdzonych w trakcie realizacji bieżących zadań. </w:t>
      </w:r>
    </w:p>
    <w:p w14:paraId="7274ED37" w14:textId="77777777" w:rsidR="00295AD1" w:rsidRPr="005F1B71" w:rsidRDefault="00295AD1" w:rsidP="005F1B71">
      <w:pPr>
        <w:pStyle w:val="Akapitzlist"/>
        <w:numPr>
          <w:ilvl w:val="0"/>
          <w:numId w:val="25"/>
        </w:numPr>
        <w:spacing w:after="0" w:line="240" w:lineRule="auto"/>
        <w:ind w:left="567" w:hanging="210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zapewni tzw. pogotowie interwencyjne t. j. przyjmowanie i realizację zgłoszeń dotyczących sytuacji stwarzających zagrożenie, szkód, zabezpieczenia uszkodzonego lub zagrażającego mienia w godzinach 6.00-22.00. Wykonawca przystąpi do realizacji zadania na zgłoszenie Zamawiającego, Policji, Straży Miejskiej oraz w wyniku stwierdzenia konieczności działania w trakcie własnych obserwacji. Nadrzędnym i egzekwowanym w czasie trwania umowy celem Zamawiającego jest utrzymanie stanu czystości i bezpieczeństwa dla użytkowników także w dni wolne od pracy i święta. Należy zwrócić szczególną uwagę na tereny położone w centrum miasta.  Rejon parku Chrobrego, skweru papieża Jana Pawła II, terenu przylegającego do placu Wolności  powinien być czysty w każdą niedzielę i święto do godziny 8.30.</w:t>
      </w:r>
    </w:p>
    <w:p w14:paraId="6ED74C0B" w14:textId="08A0AFF2" w:rsidR="002C4513" w:rsidRPr="005F1B71" w:rsidRDefault="007E26A6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Wytworzone odpady komunalne </w:t>
      </w:r>
      <w:r w:rsidR="00342F77" w:rsidRPr="005F1B71">
        <w:rPr>
          <w:rFonts w:ascii="Segoe UI" w:eastAsia="Times New Roman" w:hAnsi="Segoe UI" w:cs="Segoe UI"/>
          <w:lang w:eastAsia="pl-PL"/>
        </w:rPr>
        <w:t xml:space="preserve">Wykonawca przekaże </w:t>
      </w:r>
      <w:r w:rsidRPr="005F1B71">
        <w:rPr>
          <w:rFonts w:ascii="Segoe UI" w:eastAsia="Times New Roman" w:hAnsi="Segoe UI" w:cs="Segoe UI"/>
          <w:lang w:eastAsia="pl-PL"/>
        </w:rPr>
        <w:t>we własnym zakresie przedsiębiorcy odbierającemu odpady komunalne od właścicieli nieruchomości na terenie miasta Stargard wpisanemu do rejestru działalności regulowanej.</w:t>
      </w:r>
      <w:r w:rsidRPr="005F1B71">
        <w:rPr>
          <w:rFonts w:ascii="Segoe UI" w:eastAsia="Calibri" w:hAnsi="Segoe UI" w:cs="Segoe UI"/>
        </w:rPr>
        <w:t xml:space="preserve"> (rejestr działalności regulowanej link: </w:t>
      </w:r>
    </w:p>
    <w:p w14:paraId="0ABD4102" w14:textId="0548F83B" w:rsidR="007E26A6" w:rsidRPr="005F1B71" w:rsidRDefault="005F1B71" w:rsidP="005F1B7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Segoe UI" w:eastAsia="Times New Roman" w:hAnsi="Segoe UI" w:cs="Segoe UI"/>
          <w:lang w:eastAsia="pl-PL"/>
        </w:rPr>
      </w:pPr>
      <w:hyperlink r:id="rId8" w:history="1">
        <w:r w:rsidR="002C4513" w:rsidRPr="005F1B71">
          <w:rPr>
            <w:rStyle w:val="Hipercze"/>
            <w:rFonts w:ascii="Segoe UI" w:eastAsia="Calibri" w:hAnsi="Segoe UI" w:cs="Segoe UI"/>
          </w:rPr>
          <w:t>http://www.zuk-stargard.pl/index.php/rejestr-dzialalnosci-regulowanejpodst</w:t>
        </w:r>
      </w:hyperlink>
      <w:r w:rsidR="007E26A6" w:rsidRPr="005F1B71">
        <w:rPr>
          <w:rFonts w:ascii="Segoe UI" w:eastAsia="Calibri" w:hAnsi="Segoe UI" w:cs="Segoe UI"/>
        </w:rPr>
        <w:t xml:space="preserve">). </w:t>
      </w:r>
    </w:p>
    <w:p w14:paraId="19739E1B" w14:textId="77777777" w:rsidR="00BE2301" w:rsidRPr="005F1B71" w:rsidRDefault="00002F73" w:rsidP="005F1B71">
      <w:pPr>
        <w:pStyle w:val="Akapitzlist"/>
        <w:numPr>
          <w:ilvl w:val="0"/>
          <w:numId w:val="25"/>
        </w:numPr>
        <w:spacing w:after="0" w:line="240" w:lineRule="auto"/>
        <w:ind w:left="567" w:hanging="210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zobowiązany jest do postępowania z odpadami zgodnie z obowiązującymi przepisami prawa. </w:t>
      </w:r>
      <w:r w:rsidR="00BE2301" w:rsidRPr="005F1B71">
        <w:rPr>
          <w:rFonts w:ascii="Segoe UI" w:eastAsia="Times New Roman" w:hAnsi="Segoe UI" w:cs="Segoe UI"/>
          <w:lang w:eastAsia="pl-PL"/>
        </w:rPr>
        <w:t xml:space="preserve">Zamawiający zastrzega sobie prawo do wglądu do dokumentów potwierdzających właściwe zagospodarowanie odpadów. </w:t>
      </w:r>
    </w:p>
    <w:p w14:paraId="03852404" w14:textId="77777777" w:rsidR="007E26A6" w:rsidRPr="005F1B71" w:rsidRDefault="007E26A6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 xml:space="preserve">W celu realizacji obowiązków wymienionych w </w:t>
      </w:r>
      <w:r w:rsidR="00002F73" w:rsidRPr="005F1B71">
        <w:rPr>
          <w:rFonts w:ascii="Segoe UI" w:eastAsia="Times New Roman" w:hAnsi="Segoe UI" w:cs="Segoe UI"/>
          <w:lang w:eastAsia="pl-PL"/>
        </w:rPr>
        <w:t>§</w:t>
      </w:r>
      <w:r w:rsidR="0074594C" w:rsidRPr="005F1B71">
        <w:rPr>
          <w:rFonts w:ascii="Segoe UI" w:eastAsia="Times New Roman" w:hAnsi="Segoe UI" w:cs="Segoe UI"/>
          <w:lang w:eastAsia="pl-PL"/>
        </w:rPr>
        <w:t>3</w:t>
      </w:r>
      <w:r w:rsidR="00002F73" w:rsidRPr="005F1B71">
        <w:rPr>
          <w:rFonts w:ascii="Segoe UI" w:eastAsia="Times New Roman" w:hAnsi="Segoe UI" w:cs="Segoe UI"/>
          <w:b/>
          <w:lang w:eastAsia="pl-PL"/>
        </w:rPr>
        <w:t xml:space="preserve">  </w:t>
      </w:r>
      <w:r w:rsidRPr="005F1B71">
        <w:rPr>
          <w:rFonts w:ascii="Segoe UI" w:eastAsia="Times New Roman" w:hAnsi="Segoe UI" w:cs="Segoe UI"/>
          <w:bCs/>
          <w:lang w:eastAsia="pl-PL"/>
        </w:rPr>
        <w:t>Wykonawca  zapewni materiały i wyposażenie niezbędne dla prawidłowego utrzymania powierzonych obiektów.</w:t>
      </w:r>
    </w:p>
    <w:p w14:paraId="25C35564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 przypadku stwierdzenia zaniedbań w stosunku do częstotliwości, jakości wykonania lub zakresu prac, Wykonawca zobowiązuje się do natychmiastowego usunięcia zaniedbań niezależnie od sugerowanej częstotliwości. </w:t>
      </w:r>
    </w:p>
    <w:p w14:paraId="51AFB00C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Terminy innych stałych prac są określone w harmonogramie, będącym załącznikiem nr 3 do niniejszej umowy. </w:t>
      </w:r>
    </w:p>
    <w:p w14:paraId="5C01AA94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Wykonanie zadań określonych w niniejszej umowie podlega kontroli prowadzonej przez Zamawiającego. </w:t>
      </w:r>
    </w:p>
    <w:p w14:paraId="46F9D106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Wyrywkowe kontrole stanu obiektów odbywać się będą w terminach przypadkowych bez uprzedniego informowania Wykonawcy i są możliwe bez udziału jego przedstawicieli. </w:t>
      </w:r>
    </w:p>
    <w:p w14:paraId="78D4A42D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Ustala się następujące formy przekazywania interwencji: telefoniczna, pisemna, elektroniczna (e-mail). </w:t>
      </w:r>
    </w:p>
    <w:p w14:paraId="13D347B4" w14:textId="1FB3355C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Uwagi i zgłoszenia Straży Miejskiej dotyczące porządku i czystości oraz zagrożenia bezpieczeństwa ludzi i ich mienia będą przekazywane przez Straż Miejską za pośrednictwem Zamawiającego lub bezpośrednio do Wykonawcy. </w:t>
      </w:r>
    </w:p>
    <w:p w14:paraId="648F4D3D" w14:textId="27186808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postępuje z odpadami w sposób zgodny z przepisami prawa. Wykonawca  w terminie do końca  każdego miesiąca przekaże Zamawiającemu informację, </w:t>
      </w:r>
      <w:r w:rsidRPr="005F1B71">
        <w:rPr>
          <w:rFonts w:ascii="Segoe UI" w:eastAsia="Times New Roman" w:hAnsi="Segoe UI" w:cs="Segoe UI"/>
          <w:lang w:eastAsia="pl-PL"/>
        </w:rPr>
        <w:lastRenderedPageBreak/>
        <w:t xml:space="preserve">sporządzoną zgodnie z załącznikiem nr </w:t>
      </w:r>
      <w:r w:rsidR="0074594C" w:rsidRPr="005F1B71">
        <w:rPr>
          <w:rFonts w:ascii="Segoe UI" w:eastAsia="Times New Roman" w:hAnsi="Segoe UI" w:cs="Segoe UI"/>
          <w:lang w:eastAsia="pl-PL"/>
        </w:rPr>
        <w:t>4</w:t>
      </w:r>
      <w:r w:rsidRPr="005F1B71">
        <w:rPr>
          <w:rFonts w:ascii="Segoe UI" w:eastAsia="Times New Roman" w:hAnsi="Segoe UI" w:cs="Segoe UI"/>
          <w:lang w:eastAsia="pl-PL"/>
        </w:rPr>
        <w:t xml:space="preserve">, dotyczącą masy wytworzonych odpadów w miesiącu poprzednim oraz sposobu ich zagospodarowania, w ramach realizacji niniejszej umowy. Zamawiający zastrzega sobie prawo wglądu do ewidencji odpadów oraz prowadzonej w tym zakresie sprawozdawczości.   </w:t>
      </w:r>
    </w:p>
    <w:p w14:paraId="6892F7AC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przejmuje od Zamawiającego odpowiedzialność za ewentualne szkody lub zdarzenia wynikające z zakresu realizowanej umowy na terenach objętych obsługą eksploatacyjną. Wykonawca  oświadcza, że posiada polisę ubezpieczeniowa od odpowiedzialności cywilnej w zakresie usług objętych umową na sumę ubezpieczenia nie mniejszą niż 50.000 zł.</w:t>
      </w:r>
    </w:p>
    <w:p w14:paraId="69346B81" w14:textId="77777777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realizujący poszczególne usługi będzie dysponował sprzętem niezagrażającym bezpieczeństwu oraz spełniającym wszelkie wymogi dot. ochrony środowiska.</w:t>
      </w:r>
    </w:p>
    <w:p w14:paraId="64B2E06C" w14:textId="1B8F0211" w:rsidR="003A7510" w:rsidRPr="005F1B71" w:rsidRDefault="003A7510" w:rsidP="005F1B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10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Pracownicy wykonujący wszelkie czynności powinni posiadać niezbędne szkolenia </w:t>
      </w:r>
      <w:r w:rsidR="002C4513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>z zakresu BHP.</w:t>
      </w:r>
    </w:p>
    <w:p w14:paraId="7197E8A2" w14:textId="77777777" w:rsidR="007E26A6" w:rsidRPr="005F1B71" w:rsidRDefault="00002F73" w:rsidP="005F1B71">
      <w:pPr>
        <w:tabs>
          <w:tab w:val="left" w:pos="709"/>
          <w:tab w:val="left" w:pos="737"/>
        </w:tabs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</w:t>
      </w:r>
      <w:r w:rsidR="00930208" w:rsidRPr="005F1B71">
        <w:rPr>
          <w:rFonts w:ascii="Segoe UI" w:eastAsia="Times New Roman" w:hAnsi="Segoe UI" w:cs="Segoe UI"/>
          <w:b/>
          <w:lang w:eastAsia="pl-PL"/>
        </w:rPr>
        <w:t>5</w:t>
      </w:r>
    </w:p>
    <w:p w14:paraId="6BC484B6" w14:textId="77777777" w:rsidR="00162DFF" w:rsidRPr="005F1B71" w:rsidRDefault="00162DFF" w:rsidP="005F1B71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Prace w drzewostanie (wycinka, pielęgnacja) leżą po stronie Zamawiającego.</w:t>
      </w:r>
    </w:p>
    <w:p w14:paraId="155279E4" w14:textId="77777777" w:rsidR="002C4513" w:rsidRPr="005F1B71" w:rsidRDefault="00162DFF" w:rsidP="005F1B71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Utrzymanie </w:t>
      </w:r>
      <w:r w:rsidR="005F3A48" w:rsidRPr="005F1B71">
        <w:rPr>
          <w:rFonts w:ascii="Segoe UI" w:eastAsia="Times New Roman" w:hAnsi="Segoe UI" w:cs="Segoe UI"/>
          <w:lang w:eastAsia="pl-PL"/>
        </w:rPr>
        <w:t>techniczne urządzeń</w:t>
      </w:r>
      <w:r w:rsidRPr="005F1B71">
        <w:rPr>
          <w:rFonts w:ascii="Segoe UI" w:eastAsia="Times New Roman" w:hAnsi="Segoe UI" w:cs="Segoe UI"/>
          <w:lang w:eastAsia="pl-PL"/>
        </w:rPr>
        <w:t xml:space="preserve"> na placach zabaw wraz z ich naprawami, malowaniem itp.</w:t>
      </w:r>
      <w:r w:rsidR="000426D1" w:rsidRPr="005F1B71">
        <w:rPr>
          <w:rFonts w:ascii="Segoe UI" w:eastAsia="Times New Roman" w:hAnsi="Segoe UI" w:cs="Segoe UI"/>
          <w:lang w:eastAsia="pl-PL"/>
        </w:rPr>
        <w:t>,</w:t>
      </w:r>
      <w:r w:rsidRPr="005F1B71">
        <w:rPr>
          <w:rFonts w:ascii="Segoe UI" w:eastAsia="Times New Roman" w:hAnsi="Segoe UI" w:cs="Segoe UI"/>
          <w:lang w:eastAsia="pl-PL"/>
        </w:rPr>
        <w:t xml:space="preserve"> leży po stronie Zamawiającego.</w:t>
      </w:r>
    </w:p>
    <w:p w14:paraId="2045FFE7" w14:textId="71B058FB" w:rsidR="00FC1E38" w:rsidRPr="005F1B71" w:rsidRDefault="00162DFF" w:rsidP="005F1B71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Sadzenie drzew i krzewów leży po stronie Zamawiającego.</w:t>
      </w:r>
    </w:p>
    <w:p w14:paraId="387704BB" w14:textId="77777777" w:rsidR="00162DFF" w:rsidRPr="005F1B71" w:rsidRDefault="00FC1E38" w:rsidP="005F1B71">
      <w:pPr>
        <w:pStyle w:val="Akapitzlist"/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Segoe UI" w:eastAsia="Times New Roman" w:hAnsi="Segoe UI" w:cs="Segoe UI"/>
          <w:lang w:eastAsia="pl-PL"/>
        </w:rPr>
      </w:pPr>
      <w:bookmarkStart w:id="2" w:name="_Hlk23837066"/>
      <w:r w:rsidRPr="005F1B71">
        <w:rPr>
          <w:rFonts w:ascii="Segoe UI" w:eastAsia="Times New Roman" w:hAnsi="Segoe UI" w:cs="Segoe UI"/>
          <w:lang w:eastAsia="pl-PL"/>
        </w:rPr>
        <w:t>Koszenie trawy oraz grabienie liści wraz z w</w:t>
      </w:r>
      <w:r w:rsidR="00C90E75" w:rsidRPr="005F1B71">
        <w:rPr>
          <w:rFonts w:ascii="Segoe UI" w:eastAsia="Times New Roman" w:hAnsi="Segoe UI" w:cs="Segoe UI"/>
          <w:lang w:eastAsia="pl-PL"/>
        </w:rPr>
        <w:t>ywozem wytworzonych odpadów leżą</w:t>
      </w:r>
      <w:r w:rsidRPr="005F1B71">
        <w:rPr>
          <w:rFonts w:ascii="Segoe UI" w:eastAsia="Times New Roman" w:hAnsi="Segoe UI" w:cs="Segoe UI"/>
          <w:lang w:eastAsia="pl-PL"/>
        </w:rPr>
        <w:t xml:space="preserve"> po stronie Zamawiającego. Czynności te będą się odbywały </w:t>
      </w:r>
      <w:r w:rsidR="00162DFF" w:rsidRPr="005F1B71">
        <w:rPr>
          <w:rFonts w:ascii="Segoe UI" w:eastAsia="Times New Roman" w:hAnsi="Segoe UI" w:cs="Segoe UI"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lang w:eastAsia="pl-PL"/>
        </w:rPr>
        <w:t xml:space="preserve">z częstotliwością i zakresem dostosowanymi do możliwości finansowych Zamawiającego. </w:t>
      </w:r>
    </w:p>
    <w:p w14:paraId="48FD3C2C" w14:textId="77777777" w:rsidR="005F7A05" w:rsidRPr="005F1B71" w:rsidRDefault="00162DFF" w:rsidP="005F1B7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Finansowanie zakupów nowych ławek, koszy na śmieci</w:t>
      </w:r>
      <w:r w:rsidR="003A7510" w:rsidRPr="005F1B71">
        <w:rPr>
          <w:rFonts w:ascii="Segoe UI" w:eastAsia="Times New Roman" w:hAnsi="Segoe UI" w:cs="Segoe UI"/>
          <w:lang w:eastAsia="pl-PL"/>
        </w:rPr>
        <w:t>,</w:t>
      </w:r>
      <w:r w:rsidRPr="005F1B71">
        <w:rPr>
          <w:rFonts w:ascii="Segoe UI" w:eastAsia="Times New Roman" w:hAnsi="Segoe UI" w:cs="Segoe UI"/>
          <w:lang w:eastAsia="pl-PL"/>
        </w:rPr>
        <w:t xml:space="preserve"> </w:t>
      </w:r>
      <w:r w:rsidR="003A7510" w:rsidRPr="005F1B71">
        <w:rPr>
          <w:rFonts w:ascii="Segoe UI" w:eastAsia="Times New Roman" w:hAnsi="Segoe UI" w:cs="Segoe UI"/>
          <w:bCs/>
          <w:lang w:eastAsia="pl-PL"/>
        </w:rPr>
        <w:t xml:space="preserve">dystrybutorów i worków na psie odchody </w:t>
      </w:r>
      <w:r w:rsidRPr="005F1B71">
        <w:rPr>
          <w:rFonts w:ascii="Segoe UI" w:eastAsia="Times New Roman" w:hAnsi="Segoe UI" w:cs="Segoe UI"/>
          <w:lang w:eastAsia="pl-PL"/>
        </w:rPr>
        <w:t>itp. leży po stronie Zamawiającego.</w:t>
      </w:r>
      <w:r w:rsidR="003A7510" w:rsidRPr="005F1B71">
        <w:rPr>
          <w:rFonts w:ascii="Segoe UI" w:eastAsia="Times New Roman" w:hAnsi="Segoe UI" w:cs="Segoe UI"/>
          <w:bCs/>
          <w:lang w:eastAsia="pl-PL"/>
        </w:rPr>
        <w:t xml:space="preserve"> </w:t>
      </w:r>
    </w:p>
    <w:p w14:paraId="35FA2D57" w14:textId="77777777" w:rsidR="00002F73" w:rsidRPr="005F1B71" w:rsidRDefault="00002F73" w:rsidP="005F1B71">
      <w:pPr>
        <w:pStyle w:val="Akapitzlist"/>
        <w:numPr>
          <w:ilvl w:val="0"/>
          <w:numId w:val="19"/>
        </w:numPr>
        <w:tabs>
          <w:tab w:val="left" w:pos="709"/>
          <w:tab w:val="left" w:pos="737"/>
          <w:tab w:val="left" w:pos="851"/>
        </w:tabs>
        <w:spacing w:after="0" w:line="240" w:lineRule="auto"/>
        <w:ind w:left="426" w:hanging="142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Park Jagielloński oraz park Popiela do dnia 07 grudnia 2020r. są wyłączone z utrzymania</w:t>
      </w:r>
      <w:bookmarkEnd w:id="2"/>
      <w:r w:rsidRPr="005F1B71">
        <w:rPr>
          <w:rFonts w:ascii="Segoe UI" w:eastAsia="Times New Roman" w:hAnsi="Segoe UI" w:cs="Segoe UI"/>
          <w:lang w:eastAsia="pl-PL"/>
        </w:rPr>
        <w:t xml:space="preserve">. </w:t>
      </w:r>
    </w:p>
    <w:p w14:paraId="59AA35C6" w14:textId="77777777" w:rsidR="00002F73" w:rsidRPr="005F1B71" w:rsidRDefault="00002F73" w:rsidP="005F1B71">
      <w:pPr>
        <w:pStyle w:val="Akapitzlist"/>
        <w:tabs>
          <w:tab w:val="left" w:pos="426"/>
          <w:tab w:val="left" w:pos="709"/>
          <w:tab w:val="left" w:pos="737"/>
        </w:tabs>
        <w:spacing w:after="0" w:line="240" w:lineRule="auto"/>
        <w:ind w:left="426" w:hanging="142"/>
        <w:jc w:val="both"/>
        <w:rPr>
          <w:rFonts w:ascii="Segoe UI" w:eastAsia="Times New Roman" w:hAnsi="Segoe UI" w:cs="Segoe UI"/>
          <w:b/>
          <w:lang w:eastAsia="pl-PL"/>
        </w:rPr>
      </w:pPr>
    </w:p>
    <w:p w14:paraId="71DDDE98" w14:textId="77777777" w:rsidR="007E26A6" w:rsidRPr="005F1B71" w:rsidRDefault="007E26A6" w:rsidP="005F1B71">
      <w:pPr>
        <w:tabs>
          <w:tab w:val="left" w:pos="360"/>
        </w:tabs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 xml:space="preserve">§ </w:t>
      </w:r>
      <w:r w:rsidR="00425C39" w:rsidRPr="005F1B71">
        <w:rPr>
          <w:rFonts w:ascii="Segoe UI" w:eastAsia="Times New Roman" w:hAnsi="Segoe UI" w:cs="Segoe UI"/>
          <w:b/>
          <w:lang w:eastAsia="pl-PL"/>
        </w:rPr>
        <w:t>6</w:t>
      </w:r>
    </w:p>
    <w:p w14:paraId="67B15C1C" w14:textId="77777777" w:rsidR="007E26A6" w:rsidRPr="005F1B71" w:rsidRDefault="007E26A6" w:rsidP="005F1B71">
      <w:pPr>
        <w:tabs>
          <w:tab w:val="left" w:pos="284"/>
        </w:tabs>
        <w:spacing w:after="0" w:line="240" w:lineRule="auto"/>
        <w:ind w:left="284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Umowę zaw</w:t>
      </w:r>
      <w:r w:rsidR="006E6635" w:rsidRPr="005F1B71">
        <w:rPr>
          <w:rFonts w:ascii="Segoe UI" w:eastAsia="Times New Roman" w:hAnsi="Segoe UI" w:cs="Segoe UI"/>
          <w:b/>
          <w:lang w:eastAsia="pl-PL"/>
        </w:rPr>
        <w:t>arto na okres od dnia</w:t>
      </w:r>
      <w:r w:rsidR="000426D1" w:rsidRPr="005F1B71">
        <w:rPr>
          <w:rFonts w:ascii="Segoe UI" w:eastAsia="Times New Roman" w:hAnsi="Segoe UI" w:cs="Segoe UI"/>
          <w:b/>
          <w:lang w:eastAsia="pl-PL"/>
        </w:rPr>
        <w:t xml:space="preserve"> 01.04.20</w:t>
      </w:r>
      <w:r w:rsidR="008624B1" w:rsidRPr="005F1B71">
        <w:rPr>
          <w:rFonts w:ascii="Segoe UI" w:eastAsia="Times New Roman" w:hAnsi="Segoe UI" w:cs="Segoe UI"/>
          <w:b/>
          <w:lang w:eastAsia="pl-PL"/>
        </w:rPr>
        <w:t>20</w:t>
      </w:r>
      <w:r w:rsidR="000426D1" w:rsidRPr="005F1B71">
        <w:rPr>
          <w:rFonts w:ascii="Segoe UI" w:eastAsia="Times New Roman" w:hAnsi="Segoe UI" w:cs="Segoe UI"/>
          <w:b/>
          <w:lang w:eastAsia="pl-PL"/>
        </w:rPr>
        <w:t xml:space="preserve"> r. do dnia 31.03.202</w:t>
      </w:r>
      <w:r w:rsidR="008624B1" w:rsidRPr="005F1B71">
        <w:rPr>
          <w:rFonts w:ascii="Segoe UI" w:eastAsia="Times New Roman" w:hAnsi="Segoe UI" w:cs="Segoe UI"/>
          <w:b/>
          <w:lang w:eastAsia="pl-PL"/>
        </w:rPr>
        <w:t>2</w:t>
      </w:r>
      <w:r w:rsidR="00E9037E" w:rsidRPr="005F1B71">
        <w:rPr>
          <w:rFonts w:ascii="Segoe UI" w:eastAsia="Times New Roman" w:hAnsi="Segoe UI" w:cs="Segoe UI"/>
          <w:b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/>
          <w:lang w:eastAsia="pl-PL"/>
        </w:rPr>
        <w:t xml:space="preserve">r. </w:t>
      </w:r>
    </w:p>
    <w:p w14:paraId="1A2797C8" w14:textId="77777777" w:rsidR="007E26A6" w:rsidRPr="005F1B71" w:rsidRDefault="007E26A6" w:rsidP="005F1B71">
      <w:pPr>
        <w:tabs>
          <w:tab w:val="left" w:pos="360"/>
        </w:tabs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14:paraId="7BF6A5ED" w14:textId="77777777" w:rsidR="007E26A6" w:rsidRPr="005F1B71" w:rsidRDefault="007E26A6" w:rsidP="005F1B71">
      <w:pPr>
        <w:tabs>
          <w:tab w:val="left" w:pos="360"/>
        </w:tabs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 xml:space="preserve">§ </w:t>
      </w:r>
      <w:r w:rsidR="00425C39" w:rsidRPr="005F1B71">
        <w:rPr>
          <w:rFonts w:ascii="Segoe UI" w:eastAsia="Times New Roman" w:hAnsi="Segoe UI" w:cs="Segoe UI"/>
          <w:b/>
          <w:lang w:eastAsia="pl-PL"/>
        </w:rPr>
        <w:t>7</w:t>
      </w:r>
    </w:p>
    <w:p w14:paraId="40485FDF" w14:textId="77777777" w:rsidR="007E26A6" w:rsidRPr="005F1B71" w:rsidRDefault="007E26A6" w:rsidP="005F1B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 wykonanie przedmiotu umowy określonego w §1 Wykonawca otrzyma wynagrodzenie </w:t>
      </w:r>
      <w:r w:rsidR="006E6635" w:rsidRPr="005F1B71">
        <w:rPr>
          <w:rFonts w:ascii="Segoe UI" w:eastAsia="Times New Roman" w:hAnsi="Segoe UI" w:cs="Segoe UI"/>
          <w:lang w:eastAsia="pl-PL"/>
        </w:rPr>
        <w:t>ryczałtowe, niezmienne podczas całego okresu trwania umowy</w:t>
      </w:r>
      <w:r w:rsidR="00716B40" w:rsidRPr="005F1B71">
        <w:rPr>
          <w:rFonts w:ascii="Segoe UI" w:eastAsia="Times New Roman" w:hAnsi="Segoe UI" w:cs="Segoe UI"/>
          <w:lang w:eastAsia="pl-PL"/>
        </w:rPr>
        <w:t xml:space="preserve">, w wysokości </w:t>
      </w:r>
      <w:r w:rsidR="00716B40" w:rsidRPr="005F1B71">
        <w:rPr>
          <w:rFonts w:ascii="Segoe UI" w:eastAsia="Times New Roman" w:hAnsi="Segoe UI" w:cs="Segoe UI"/>
          <w:lang w:eastAsia="pl-PL"/>
        </w:rPr>
        <w:br/>
      </w:r>
      <w:r w:rsidR="008624B1" w:rsidRPr="005F1B71">
        <w:rPr>
          <w:rFonts w:ascii="Segoe UI" w:eastAsia="Times New Roman" w:hAnsi="Segoe UI" w:cs="Segoe UI"/>
          <w:b/>
          <w:lang w:eastAsia="pl-PL"/>
        </w:rPr>
        <w:t>……………</w:t>
      </w:r>
      <w:r w:rsidR="00716B40" w:rsidRPr="005F1B71">
        <w:rPr>
          <w:rFonts w:ascii="Segoe UI" w:eastAsia="Times New Roman" w:hAnsi="Segoe UI" w:cs="Segoe UI"/>
          <w:lang w:eastAsia="pl-PL"/>
        </w:rPr>
        <w:t xml:space="preserve"> </w:t>
      </w:r>
      <w:r w:rsidR="00E9037E" w:rsidRPr="005F1B71">
        <w:rPr>
          <w:rFonts w:ascii="Segoe UI" w:eastAsia="Times New Roman" w:hAnsi="Segoe UI" w:cs="Segoe UI"/>
          <w:lang w:eastAsia="pl-PL"/>
        </w:rPr>
        <w:t>zł brutto za cały okres trwania umowy</w:t>
      </w:r>
      <w:r w:rsidR="00923D35" w:rsidRPr="005F1B71">
        <w:rPr>
          <w:rFonts w:ascii="Segoe UI" w:eastAsia="Times New Roman" w:hAnsi="Segoe UI" w:cs="Segoe UI"/>
          <w:lang w:eastAsia="pl-PL"/>
        </w:rPr>
        <w:t>.</w:t>
      </w:r>
    </w:p>
    <w:p w14:paraId="3392C1B5" w14:textId="77777777" w:rsidR="00923D35" w:rsidRPr="005F1B71" w:rsidRDefault="00923D35" w:rsidP="005F1B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Kwota </w:t>
      </w:r>
      <w:r w:rsidR="008624B1" w:rsidRPr="005F1B71">
        <w:rPr>
          <w:rFonts w:ascii="Segoe UI" w:eastAsia="Times New Roman" w:hAnsi="Segoe UI" w:cs="Segoe UI"/>
          <w:b/>
          <w:lang w:eastAsia="pl-PL"/>
        </w:rPr>
        <w:t>………………</w:t>
      </w:r>
      <w:r w:rsidR="006C6A3E" w:rsidRPr="005F1B71">
        <w:rPr>
          <w:rFonts w:ascii="Segoe UI" w:eastAsia="Times New Roman" w:hAnsi="Segoe UI" w:cs="Segoe UI"/>
          <w:lang w:eastAsia="pl-PL"/>
        </w:rPr>
        <w:t xml:space="preserve"> zł </w:t>
      </w:r>
      <w:r w:rsidR="00B25583" w:rsidRPr="005F1B71">
        <w:rPr>
          <w:rFonts w:ascii="Segoe UI" w:eastAsia="Times New Roman" w:hAnsi="Segoe UI" w:cs="Segoe UI"/>
          <w:lang w:eastAsia="pl-PL"/>
        </w:rPr>
        <w:t>miesięcznie</w:t>
      </w:r>
      <w:r w:rsidRPr="005F1B71">
        <w:rPr>
          <w:rFonts w:ascii="Segoe UI" w:eastAsia="Times New Roman" w:hAnsi="Segoe UI" w:cs="Segoe UI"/>
          <w:lang w:eastAsia="pl-PL"/>
        </w:rPr>
        <w:t xml:space="preserve"> stanowi 1/24 część całkowitego wynagrodzenia ryczałtowego wskazanego w ofercie.</w:t>
      </w:r>
    </w:p>
    <w:p w14:paraId="201E1279" w14:textId="77777777" w:rsidR="006E6635" w:rsidRPr="005F1B71" w:rsidRDefault="006E6635" w:rsidP="005F1B7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Kwotę miesięczną ustala się na </w:t>
      </w:r>
      <w:r w:rsidR="00C37426" w:rsidRPr="005F1B71">
        <w:rPr>
          <w:rFonts w:ascii="Segoe UI" w:eastAsia="Times New Roman" w:hAnsi="Segoe UI" w:cs="Segoe UI"/>
          <w:lang w:eastAsia="pl-PL"/>
        </w:rPr>
        <w:t>wysokość</w:t>
      </w:r>
      <w:r w:rsidR="00716B40" w:rsidRPr="005F1B71">
        <w:rPr>
          <w:rFonts w:ascii="Segoe UI" w:eastAsia="Times New Roman" w:hAnsi="Segoe UI" w:cs="Segoe UI"/>
          <w:lang w:eastAsia="pl-PL"/>
        </w:rPr>
        <w:t xml:space="preserve"> </w:t>
      </w:r>
      <w:r w:rsidR="008624B1" w:rsidRPr="005F1B71">
        <w:rPr>
          <w:rFonts w:ascii="Segoe UI" w:eastAsia="Times New Roman" w:hAnsi="Segoe UI" w:cs="Segoe UI"/>
          <w:b/>
          <w:lang w:eastAsia="pl-PL"/>
        </w:rPr>
        <w:t>………….</w:t>
      </w:r>
      <w:r w:rsidR="00E9037E" w:rsidRPr="005F1B71">
        <w:rPr>
          <w:rFonts w:ascii="Segoe UI" w:eastAsia="Times New Roman" w:hAnsi="Segoe UI" w:cs="Segoe UI"/>
          <w:lang w:eastAsia="pl-PL"/>
        </w:rPr>
        <w:t xml:space="preserve"> netto + obowiązujący </w:t>
      </w:r>
      <w:r w:rsidR="008624B1" w:rsidRPr="005F1B71">
        <w:rPr>
          <w:rFonts w:ascii="Segoe UI" w:eastAsia="Times New Roman" w:hAnsi="Segoe UI" w:cs="Segoe UI"/>
          <w:lang w:eastAsia="pl-PL"/>
        </w:rPr>
        <w:t>…….%</w:t>
      </w:r>
      <w:r w:rsidR="00E9037E" w:rsidRPr="005F1B71">
        <w:rPr>
          <w:rFonts w:ascii="Segoe UI" w:eastAsia="Times New Roman" w:hAnsi="Segoe UI" w:cs="Segoe UI"/>
          <w:lang w:eastAsia="pl-PL"/>
        </w:rPr>
        <w:t xml:space="preserve"> podatek VAT, co daję kwotę brutto w wysokości </w:t>
      </w:r>
      <w:r w:rsidR="008624B1" w:rsidRPr="005F1B71">
        <w:rPr>
          <w:rFonts w:ascii="Segoe UI" w:eastAsia="Times New Roman" w:hAnsi="Segoe UI" w:cs="Segoe UI"/>
          <w:b/>
          <w:lang w:eastAsia="pl-PL"/>
        </w:rPr>
        <w:t>………….</w:t>
      </w:r>
      <w:r w:rsidR="006D2794" w:rsidRPr="005F1B71">
        <w:rPr>
          <w:rFonts w:ascii="Segoe UI" w:eastAsia="Times New Roman" w:hAnsi="Segoe UI" w:cs="Segoe UI"/>
          <w:lang w:eastAsia="pl-PL"/>
        </w:rPr>
        <w:t xml:space="preserve"> złotych (słownie: </w:t>
      </w:r>
      <w:r w:rsidR="008624B1" w:rsidRPr="005F1B71">
        <w:rPr>
          <w:rFonts w:ascii="Segoe UI" w:eastAsia="Times New Roman" w:hAnsi="Segoe UI" w:cs="Segoe UI"/>
          <w:lang w:eastAsia="pl-PL"/>
        </w:rPr>
        <w:t>……………………………………………….</w:t>
      </w:r>
      <w:r w:rsidR="00E9037E" w:rsidRPr="005F1B71">
        <w:rPr>
          <w:rFonts w:ascii="Segoe UI" w:eastAsia="Times New Roman" w:hAnsi="Segoe UI" w:cs="Segoe UI"/>
          <w:lang w:eastAsia="pl-PL"/>
        </w:rPr>
        <w:t>)</w:t>
      </w:r>
      <w:r w:rsidR="00A459F9" w:rsidRPr="005F1B71">
        <w:rPr>
          <w:rFonts w:ascii="Segoe UI" w:eastAsia="Times New Roman" w:hAnsi="Segoe UI" w:cs="Segoe UI"/>
          <w:lang w:eastAsia="pl-PL"/>
        </w:rPr>
        <w:t>.</w:t>
      </w:r>
    </w:p>
    <w:p w14:paraId="6FC5FC5F" w14:textId="77777777" w:rsidR="00323D0B" w:rsidRPr="005F1B71" w:rsidRDefault="007E26A6" w:rsidP="005F1B71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426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Faktury wystawiane będą po dokonaniu odbioru oraz spisaniu protokołu odbioru, nie częściej niż raz w miesiącu. Protokół odbioru sporządza Wykonawca. </w:t>
      </w:r>
    </w:p>
    <w:p w14:paraId="6669C23B" w14:textId="2D7EAD2A" w:rsidR="007E26A6" w:rsidRPr="005F1B71" w:rsidRDefault="007E26A6" w:rsidP="005F1B71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426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Faktury będą wystawiane na: </w:t>
      </w:r>
    </w:p>
    <w:p w14:paraId="024D316C" w14:textId="77777777" w:rsidR="007E26A6" w:rsidRPr="005F1B71" w:rsidRDefault="007E26A6" w:rsidP="005F1B7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>Gmina Miasto Stargard</w:t>
      </w:r>
    </w:p>
    <w:p w14:paraId="666DA37F" w14:textId="77777777" w:rsidR="007E26A6" w:rsidRPr="005F1B71" w:rsidRDefault="007E26A6" w:rsidP="005F1B7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ab/>
        <w:t>Zarząd Usług Komunalnych w Stargardzie</w:t>
      </w:r>
    </w:p>
    <w:p w14:paraId="17261FE0" w14:textId="77777777" w:rsidR="007E26A6" w:rsidRPr="005F1B71" w:rsidRDefault="007E26A6" w:rsidP="005F1B7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ab/>
        <w:t>ul. Pierwszej Brygady 35, 73-110 Stargard</w:t>
      </w:r>
    </w:p>
    <w:p w14:paraId="0F681643" w14:textId="77777777" w:rsidR="00323D0B" w:rsidRPr="005F1B71" w:rsidRDefault="007E26A6" w:rsidP="005F1B7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ab/>
        <w:t>NIP: 854-222-88-73;</w:t>
      </w:r>
    </w:p>
    <w:p w14:paraId="25B94F19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 przypadku zaistnienia zmian odnośnie danych niezbędnych do wystawienia faktury VAT, Strony umowy zobowiązane są do niezwłocznego informowania się w tym zakresie  </w:t>
      </w:r>
      <w:r w:rsidRPr="005F1B71">
        <w:rPr>
          <w:rFonts w:ascii="Segoe UI" w:eastAsia="Times New Roman" w:hAnsi="Segoe UI" w:cs="Segoe UI"/>
          <w:lang w:eastAsia="pl-PL"/>
        </w:rPr>
        <w:lastRenderedPageBreak/>
        <w:t xml:space="preserve">w formie pisemnej. Faktury VAT powinny wówczas być wystawiane zgodnie </w:t>
      </w:r>
      <w:r w:rsidR="00360D5C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 xml:space="preserve">z treścią przekazanej informacji, co nie wymaga zmiany niniejszej umowy. </w:t>
      </w:r>
    </w:p>
    <w:p w14:paraId="1DAA59EA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Termin płatności - do 21 dni licząc od daty otrzymania prawidłowo wystawionej faktury.</w:t>
      </w:r>
    </w:p>
    <w:p w14:paraId="101DC1EA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Brak przedpłat</w:t>
      </w:r>
      <w:r w:rsidR="00323D0B" w:rsidRPr="005F1B71">
        <w:rPr>
          <w:rFonts w:ascii="Segoe UI" w:eastAsia="Times New Roman" w:hAnsi="Segoe UI" w:cs="Segoe UI"/>
          <w:lang w:eastAsia="pl-PL"/>
        </w:rPr>
        <w:t>.</w:t>
      </w:r>
    </w:p>
    <w:p w14:paraId="5157BDFF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Zakazuje się dokonywania jakichkolwiek cesji wierzytelności wynikających z umowy.</w:t>
      </w:r>
    </w:p>
    <w:p w14:paraId="6B065E1C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Wykonawca oświadcza, że jest podat</w:t>
      </w:r>
      <w:r w:rsidR="00360D5C" w:rsidRPr="005F1B71">
        <w:rPr>
          <w:rFonts w:ascii="Segoe UI" w:eastAsia="Times New Roman" w:hAnsi="Segoe UI" w:cs="Segoe UI"/>
          <w:lang w:eastAsia="pl-PL"/>
        </w:rPr>
        <w:t>nikiem podatku VAT; posiada NIP:</w:t>
      </w:r>
      <w:r w:rsidR="008624B1" w:rsidRPr="005F1B71">
        <w:rPr>
          <w:rFonts w:ascii="Segoe UI" w:eastAsia="Times New Roman" w:hAnsi="Segoe UI" w:cs="Segoe UI"/>
          <w:lang w:eastAsia="pl-PL"/>
        </w:rPr>
        <w:t>…………………</w:t>
      </w:r>
      <w:r w:rsidR="00360D5C" w:rsidRPr="005F1B71">
        <w:rPr>
          <w:rFonts w:ascii="Segoe UI" w:eastAsia="Times New Roman" w:hAnsi="Segoe UI" w:cs="Segoe UI"/>
          <w:lang w:eastAsia="pl-PL"/>
        </w:rPr>
        <w:t>.</w:t>
      </w:r>
    </w:p>
    <w:p w14:paraId="7DC0A408" w14:textId="77777777" w:rsidR="00323D0B" w:rsidRPr="005F1B71" w:rsidRDefault="007E26A6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Do wartości netto robót naliczany będzie podatek VAT zgodnie z obowiązującymi przepisami. Odpowiedzialność za prawidłowe naliczenie stawek VAT i klasyfikację danej czynności spoczywa na Wykonawcy.</w:t>
      </w:r>
    </w:p>
    <w:p w14:paraId="05E55DBB" w14:textId="77777777" w:rsidR="00323D0B" w:rsidRPr="005F1B71" w:rsidRDefault="00E9037E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Określona cena ofertowa jest ceną niezmienną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 przez cały okres obowiązywania umowy.</w:t>
      </w:r>
    </w:p>
    <w:p w14:paraId="1D774497" w14:textId="77777777" w:rsidR="00323D0B" w:rsidRPr="005F1B71" w:rsidRDefault="008624B1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Wykonawca ma prawo do złożenia faktury elektronicznej. </w:t>
      </w:r>
    </w:p>
    <w:p w14:paraId="38AD8297" w14:textId="77777777" w:rsidR="00323D0B" w:rsidRPr="005F1B71" w:rsidRDefault="008624B1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Zamawiający zastrzega sobie prawo do stosowania mechanizmu podzielonej płatności wynikającej z art. 108a ustawy z dnia 11 marca 2004 r. o podatku od towarów i usług </w:t>
      </w:r>
      <w:r w:rsidR="00323D0B" w:rsidRPr="005F1B71">
        <w:rPr>
          <w:rFonts w:ascii="Segoe UI" w:hAnsi="Segoe UI" w:cs="Segoe UI"/>
        </w:rPr>
        <w:t>(Dz. U. z 2018 r. poz. 2174 ze zmianami).</w:t>
      </w:r>
    </w:p>
    <w:p w14:paraId="62941EB9" w14:textId="191E40ED" w:rsidR="00323D0B" w:rsidRPr="005F1B71" w:rsidRDefault="00323D0B" w:rsidP="005F1B71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hAnsi="Segoe UI" w:cs="Segoe UI"/>
          <w:lang w:eastAsia="pl-PL"/>
        </w:rPr>
        <w:t>Rachunek bankowy podany przez Wykonawcę jest rachunkiem zgłoszonym w organie podatkowym i wymienionym w rejestrze podatników VAT.</w:t>
      </w:r>
    </w:p>
    <w:p w14:paraId="264F538F" w14:textId="77777777" w:rsidR="00425C39" w:rsidRPr="005F1B71" w:rsidRDefault="00425C39" w:rsidP="005F1B71">
      <w:pPr>
        <w:tabs>
          <w:tab w:val="left" w:pos="360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</w:p>
    <w:p w14:paraId="4C4565B9" w14:textId="77777777" w:rsidR="007E26A6" w:rsidRPr="005F1B71" w:rsidRDefault="007E26A6" w:rsidP="005F1B71">
      <w:pPr>
        <w:tabs>
          <w:tab w:val="left" w:pos="360"/>
        </w:tabs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</w:t>
      </w:r>
      <w:r w:rsidR="00425C39" w:rsidRPr="005F1B71">
        <w:rPr>
          <w:rFonts w:ascii="Segoe UI" w:eastAsia="Times New Roman" w:hAnsi="Segoe UI" w:cs="Segoe UI"/>
          <w:b/>
          <w:lang w:eastAsia="pl-PL"/>
        </w:rPr>
        <w:t xml:space="preserve"> 8</w:t>
      </w:r>
    </w:p>
    <w:p w14:paraId="1D5C3CB5" w14:textId="77777777" w:rsidR="007E26A6" w:rsidRPr="005F1B71" w:rsidRDefault="007E26A6" w:rsidP="005F1B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Zamawiający zastrzega sobie prawo, obok prawa dochodzenia odszkodowania na prawach ogólnych, do stosowania następujących kar:</w:t>
      </w:r>
    </w:p>
    <w:p w14:paraId="76919EB4" w14:textId="6A65911A" w:rsidR="007E26A6" w:rsidRPr="005F1B71" w:rsidRDefault="007E26A6" w:rsidP="005F1B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 xml:space="preserve">karę za niedotrzymanie terminów i </w:t>
      </w:r>
      <w:r w:rsidR="005F3A48" w:rsidRPr="005F1B71">
        <w:rPr>
          <w:rFonts w:ascii="Segoe UI" w:eastAsia="Times New Roman" w:hAnsi="Segoe UI" w:cs="Segoe UI"/>
          <w:bCs/>
          <w:lang w:eastAsia="pl-PL"/>
        </w:rPr>
        <w:t>harmonogramów realizacji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 zamówienia - </w:t>
      </w:r>
      <w:r w:rsidR="00323D0B" w:rsidRPr="005F1B71">
        <w:rPr>
          <w:rFonts w:ascii="Segoe UI" w:eastAsia="Times New Roman" w:hAnsi="Segoe UI" w:cs="Segoe UI"/>
          <w:b/>
          <w:bCs/>
          <w:lang w:eastAsia="pl-PL"/>
        </w:rPr>
        <w:t>……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lang w:eastAsia="pl-PL"/>
        </w:rPr>
        <w:t xml:space="preserve">zł </w:t>
      </w:r>
      <w:r w:rsidR="001456E7" w:rsidRPr="005F1B71">
        <w:rPr>
          <w:rFonts w:ascii="Segoe UI" w:eastAsia="Times New Roman" w:hAnsi="Segoe UI" w:cs="Segoe UI"/>
          <w:lang w:eastAsia="pl-PL"/>
        </w:rPr>
        <w:br/>
      </w:r>
      <w:r w:rsidR="00923D35" w:rsidRPr="005F1B71">
        <w:rPr>
          <w:rFonts w:ascii="Segoe UI" w:eastAsia="Times New Roman" w:hAnsi="Segoe UI" w:cs="Segoe UI"/>
          <w:bCs/>
          <w:lang w:eastAsia="pl-PL"/>
        </w:rPr>
        <w:t>za każdy dzień zwłoki;</w:t>
      </w:r>
    </w:p>
    <w:p w14:paraId="4B824D03" w14:textId="77777777" w:rsidR="007E26A6" w:rsidRPr="005F1B71" w:rsidRDefault="007E26A6" w:rsidP="005F1B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 xml:space="preserve">karę za odstąpienie od umowy z winy Wykonawcy - 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50 </w:t>
      </w:r>
      <w:r w:rsidRPr="005F1B71">
        <w:rPr>
          <w:rFonts w:ascii="Segoe UI" w:eastAsia="Times New Roman" w:hAnsi="Segoe UI" w:cs="Segoe UI"/>
          <w:b/>
          <w:lang w:eastAsia="pl-PL"/>
        </w:rPr>
        <w:t>000</w:t>
      </w:r>
      <w:r w:rsidRPr="005F1B71">
        <w:rPr>
          <w:rFonts w:ascii="Segoe UI" w:eastAsia="Times New Roman" w:hAnsi="Segoe UI" w:cs="Segoe UI"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zł;</w:t>
      </w:r>
    </w:p>
    <w:p w14:paraId="60D13C09" w14:textId="77777777" w:rsidR="007E26A6" w:rsidRPr="005F1B71" w:rsidRDefault="007E26A6" w:rsidP="005F1B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 xml:space="preserve">karę za zwłokę w usunięciu wad stwierdzonych przy odbiorze lub w okresie rękojmi – </w:t>
      </w:r>
      <w:r w:rsidRPr="005F1B71">
        <w:rPr>
          <w:rFonts w:ascii="Segoe UI" w:eastAsia="Times New Roman" w:hAnsi="Segoe UI" w:cs="Segoe UI"/>
          <w:b/>
          <w:bCs/>
          <w:lang w:eastAsia="pl-PL"/>
        </w:rPr>
        <w:t>100 zł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 - za każdy dzień zwłoki liczonej od dnia wyznaczonego na usunięcie wad.</w:t>
      </w:r>
    </w:p>
    <w:p w14:paraId="55F91E34" w14:textId="77777777" w:rsidR="007E26A6" w:rsidRPr="005F1B71" w:rsidRDefault="007E26A6" w:rsidP="005F1B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 xml:space="preserve">Zamawiający może odstąpić od umowy z winy Wykonawcy z następujących przyczyn: </w:t>
      </w:r>
    </w:p>
    <w:p w14:paraId="5108912C" w14:textId="77777777" w:rsidR="007E26A6" w:rsidRPr="005F1B71" w:rsidRDefault="007E26A6" w:rsidP="005F1B7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4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realizowanie zamówienia w sposób nie gwarantujący należytego wywiązywania się z umowy</w:t>
      </w:r>
      <w:r w:rsidR="00E9037E" w:rsidRPr="005F1B71">
        <w:rPr>
          <w:rFonts w:ascii="Segoe UI" w:eastAsia="Times New Roman" w:hAnsi="Segoe UI" w:cs="Segoe UI"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(w szczególności - wykonywanie </w:t>
      </w:r>
      <w:r w:rsidR="00E9037E" w:rsidRPr="005F1B71">
        <w:rPr>
          <w:rFonts w:ascii="Segoe UI" w:eastAsia="Times New Roman" w:hAnsi="Segoe UI" w:cs="Segoe UI"/>
          <w:bCs/>
          <w:lang w:eastAsia="pl-PL"/>
        </w:rPr>
        <w:t>prac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 w sposób rażąco wadliwy lub z opóźnieniem powyżej 14 dni); </w:t>
      </w:r>
    </w:p>
    <w:p w14:paraId="50B62E7C" w14:textId="77777777" w:rsidR="007E26A6" w:rsidRPr="005F1B71" w:rsidRDefault="007E26A6" w:rsidP="005F1B7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4" w:hanging="284"/>
        <w:jc w:val="both"/>
        <w:rPr>
          <w:rFonts w:ascii="Segoe UI" w:eastAsia="Times New Roman" w:hAnsi="Segoe UI" w:cs="Segoe UI"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wszczęcie w stosunku do Wykonawcy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postępowań egzekucyjnych i komorniczych o ile mogą spowodować po stronie Wykonawcy brak możliwości należytej realizacji zamówienia.</w:t>
      </w:r>
    </w:p>
    <w:p w14:paraId="78221B4B" w14:textId="53D0E381" w:rsidR="007E26A6" w:rsidRPr="005F1B71" w:rsidRDefault="007E26A6" w:rsidP="005F1B71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Wykonawca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ma prawo do zastosowania kary umownej za odstąpienie od umowy z przyczyn zależnych od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Zamawiającego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- w wysokości</w:t>
      </w:r>
      <w:r w:rsidRPr="005F1B71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/>
          <w:lang w:eastAsia="pl-PL"/>
        </w:rPr>
        <w:t>50 000</w:t>
      </w:r>
      <w:r w:rsidRPr="005F1B71">
        <w:rPr>
          <w:rFonts w:ascii="Segoe UI" w:eastAsia="Times New Roman" w:hAnsi="Segoe UI" w:cs="Segoe UI"/>
          <w:lang w:eastAsia="pl-PL"/>
        </w:rPr>
        <w:t xml:space="preserve"> </w:t>
      </w:r>
      <w:r w:rsidRPr="005F1B71">
        <w:rPr>
          <w:rFonts w:ascii="Segoe UI" w:eastAsia="Times New Roman" w:hAnsi="Segoe UI" w:cs="Segoe UI"/>
          <w:bCs/>
          <w:lang w:eastAsia="pl-PL"/>
        </w:rPr>
        <w:t>zł.</w:t>
      </w:r>
    </w:p>
    <w:p w14:paraId="0FB4BF55" w14:textId="77777777" w:rsidR="00493FAB" w:rsidRPr="005F1B71" w:rsidRDefault="00493FAB" w:rsidP="005F1B7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eastAsia="Times New Roman" w:hAnsi="Segoe UI" w:cs="Segoe UI"/>
          <w:b/>
          <w:bCs/>
          <w:lang w:eastAsia="pl-PL"/>
        </w:rPr>
      </w:pPr>
    </w:p>
    <w:p w14:paraId="4F7DFAB1" w14:textId="77777777" w:rsidR="007E26A6" w:rsidRPr="005F1B71" w:rsidRDefault="007E26A6" w:rsidP="005F1B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5F1B71">
        <w:rPr>
          <w:rFonts w:ascii="Segoe UI" w:eastAsia="Times New Roman" w:hAnsi="Segoe UI" w:cs="Segoe UI"/>
          <w:bCs/>
          <w:lang w:eastAsia="pl-PL"/>
        </w:rPr>
        <w:t>Jeżeli zostaną wymierzone kary umowne</w:t>
      </w:r>
      <w:r w:rsidR="00E9037E" w:rsidRPr="005F1B71">
        <w:rPr>
          <w:rFonts w:ascii="Segoe UI" w:eastAsia="Times New Roman" w:hAnsi="Segoe UI" w:cs="Segoe UI"/>
          <w:bCs/>
          <w:lang w:eastAsia="pl-PL"/>
        </w:rPr>
        <w:t>,</w:t>
      </w:r>
      <w:r w:rsidRPr="005F1B71">
        <w:rPr>
          <w:rFonts w:ascii="Segoe UI" w:eastAsia="Times New Roman" w:hAnsi="Segoe UI" w:cs="Segoe UI"/>
          <w:bCs/>
          <w:lang w:eastAsia="pl-PL"/>
        </w:rPr>
        <w:t xml:space="preserve"> o których mowa w ust. 1, wynagrodzenie Wykonawcy zostanie pomniejszone o wartość kar. </w:t>
      </w:r>
    </w:p>
    <w:p w14:paraId="2F072840" w14:textId="77777777" w:rsidR="005F7A05" w:rsidRPr="005F1B71" w:rsidRDefault="005F7A05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3850F0BC" w14:textId="0D8E7E60" w:rsidR="00AB0E96" w:rsidRPr="005F1B71" w:rsidRDefault="00AB0E96" w:rsidP="005F1B71">
      <w:pPr>
        <w:tabs>
          <w:tab w:val="left" w:pos="709"/>
        </w:tabs>
        <w:spacing w:line="240" w:lineRule="auto"/>
        <w:jc w:val="center"/>
        <w:rPr>
          <w:rFonts w:ascii="Segoe UI" w:hAnsi="Segoe UI" w:cs="Segoe UI"/>
        </w:rPr>
      </w:pPr>
      <w:r w:rsidRPr="005F1B71">
        <w:rPr>
          <w:rFonts w:ascii="Segoe UI" w:hAnsi="Segoe UI" w:cs="Segoe UI"/>
          <w:b/>
        </w:rPr>
        <w:t xml:space="preserve">§ </w:t>
      </w:r>
      <w:r w:rsidR="005F1B71" w:rsidRPr="005F1B71">
        <w:rPr>
          <w:rFonts w:ascii="Segoe UI" w:hAnsi="Segoe UI" w:cs="Segoe UI"/>
          <w:b/>
        </w:rPr>
        <w:t>9</w:t>
      </w:r>
    </w:p>
    <w:p w14:paraId="14302AE6" w14:textId="77777777" w:rsidR="00AB0E96" w:rsidRPr="005F1B71" w:rsidRDefault="00AB0E96" w:rsidP="005F1B71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Wykonawca wnosi zabezpieczenie należytego wykonania umowy w wysokości …………………zł (słownie: ………………………………………………. zł). Wartość ustala się jako 5 % wynagrodzenia całkowitego brutto, określonego przez Wykonawcę w ofercie, zaokrąglonego do pełnych tysięcy w górę. </w:t>
      </w:r>
    </w:p>
    <w:p w14:paraId="16EA81CA" w14:textId="77777777" w:rsidR="00AB0E96" w:rsidRPr="005F1B71" w:rsidRDefault="00AB0E96" w:rsidP="005F1B71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Zabezpieczenie należytego wykonania Wykonawca wnosi w formie: zgodnie z wybraną formą w ofercie.</w:t>
      </w:r>
    </w:p>
    <w:p w14:paraId="3D81D9C1" w14:textId="77777777" w:rsidR="00AB0E96" w:rsidRPr="005F1B71" w:rsidRDefault="00AB0E96" w:rsidP="005F1B71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lastRenderedPageBreak/>
        <w:t xml:space="preserve">Kwotę zabezpieczenia należytego wykonania umowy w wysokości 70% jego wartości, ustalonej w ust. 1, Zamawiający zwróci Wykonawcy w terminie 30 dni od dnia dokonania odbioru końcowego. </w:t>
      </w:r>
    </w:p>
    <w:p w14:paraId="398BA3DF" w14:textId="77777777" w:rsidR="00AB0E96" w:rsidRPr="005F1B71" w:rsidRDefault="00AB0E96" w:rsidP="005F1B71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5F1B71">
        <w:rPr>
          <w:rFonts w:ascii="Segoe UI" w:hAnsi="Segoe UI" w:cs="Segoe UI"/>
        </w:rPr>
        <w:t>Kwota zabezpieczenia należytego wykonania umowy, w wysokości 30% jego wartości, stanowi zabezpieczenie roszczeń z tytułu rękojmi za wady lub gwarancji jakości i zostanie zwrócona nie później niż w terminie 15 dniu liczonych od dnia  upływu okresu rękojmi za wady lub gwarancji jakości.</w:t>
      </w:r>
    </w:p>
    <w:p w14:paraId="368B2A7F" w14:textId="55A5DD23" w:rsidR="00AB0E96" w:rsidRPr="005F1B71" w:rsidRDefault="00AB0E96" w:rsidP="005F1B71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5F1B71">
        <w:rPr>
          <w:rFonts w:ascii="Segoe UI" w:hAnsi="Segoe UI" w:cs="Segoe UI"/>
          <w:b/>
          <w:bCs/>
        </w:rPr>
        <w:t>§ 1</w:t>
      </w:r>
      <w:r w:rsidR="005F1B71" w:rsidRPr="005F1B71">
        <w:rPr>
          <w:rFonts w:ascii="Segoe UI" w:hAnsi="Segoe UI" w:cs="Segoe UI"/>
          <w:b/>
          <w:bCs/>
        </w:rPr>
        <w:t>0</w:t>
      </w:r>
    </w:p>
    <w:p w14:paraId="2A13B475" w14:textId="77777777" w:rsidR="00493FAB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14:paraId="4935CFF2" w14:textId="77777777" w:rsidR="00493FAB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  <w:lang w:eastAsia="pl-PL"/>
        </w:rPr>
        <w:t>Do zawarcia przez Wykonawcę umowy z podwykonawcą jest wymagana zgoda Zamawiającego wyrażona w formie pisemnej pod rygorem nieważności.</w:t>
      </w:r>
    </w:p>
    <w:p w14:paraId="7BD29556" w14:textId="77777777" w:rsidR="00493FAB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  <w:lang w:eastAsia="pl-PL"/>
        </w:rPr>
        <w:t>Wskazany podwykonawca musi spełniać warunki określone w rozdziale V ust. 1 Specyfikacji Istotnych Warunków Zamówienia.</w:t>
      </w:r>
    </w:p>
    <w:p w14:paraId="030EDFA7" w14:textId="65FED231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  <w:lang w:eastAsia="pl-PL"/>
        </w:rPr>
        <w:t xml:space="preserve">Jeżeli Zamawiający, w terminie 7 dni od przedstawienia mu przez Wykonawcę umowy </w:t>
      </w:r>
      <w:r w:rsidRPr="005F1B71">
        <w:rPr>
          <w:rFonts w:ascii="Segoe UI" w:hAnsi="Segoe UI" w:cs="Segoe UI"/>
          <w:sz w:val="22"/>
          <w:szCs w:val="22"/>
          <w:lang w:eastAsia="pl-PL"/>
        </w:rPr>
        <w:br/>
        <w:t xml:space="preserve">z podwykonawcą lub jej projektu, wraz z częścią dokumentacji dotyczącą wykonania robót określonych w umowie lub projekcie, nie zgłosi na piśmie sprzeciwu lub zastrzeżeń </w:t>
      </w:r>
      <w:r w:rsidRPr="005F1B71">
        <w:rPr>
          <w:rFonts w:ascii="Segoe UI" w:hAnsi="Segoe UI" w:cs="Segoe UI"/>
          <w:sz w:val="22"/>
          <w:szCs w:val="22"/>
          <w:lang w:eastAsia="pl-PL"/>
        </w:rPr>
        <w:br/>
        <w:t xml:space="preserve">do treści umowy lub projektu umowy, uważa się, że wyraził zgodę na zawarcie umowy </w:t>
      </w:r>
      <w:r w:rsidRPr="005F1B71">
        <w:rPr>
          <w:rFonts w:ascii="Segoe UI" w:hAnsi="Segoe UI" w:cs="Segoe UI"/>
          <w:sz w:val="22"/>
          <w:szCs w:val="22"/>
          <w:lang w:eastAsia="pl-PL"/>
        </w:rPr>
        <w:br/>
        <w:t>z podwykonawcą.</w:t>
      </w:r>
    </w:p>
    <w:p w14:paraId="5FC4BC74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14:paraId="197E9146" w14:textId="77777777" w:rsidR="00AB0E96" w:rsidRPr="005F1B71" w:rsidRDefault="00AB0E96" w:rsidP="005F1B71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termin zapłaty wynagrodzenia podwykonawcy przewidziany w umowie o podwykonawstwo nie może być dłuższy niż 30 dni od dnia doręczenia wykonawcy, podwykonawcy faktury lub rachunku, potwierdzających wykonanie zleconej podwykonawcy części zamówienia;</w:t>
      </w:r>
    </w:p>
    <w:p w14:paraId="2797E9D2" w14:textId="77777777" w:rsidR="00AB0E96" w:rsidRPr="005F1B71" w:rsidRDefault="00AB0E96" w:rsidP="005F1B71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do zawarcia przez Podwykonawcę umowy z dalszym Podwykonawcą wymagana jest zgoda Zamawiającego i Wykonawcy. Jeżeli Zamawiający, w terminie 14 dni 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14:paraId="09F1EA65" w14:textId="77777777" w:rsidR="00AB0E96" w:rsidRPr="005F1B71" w:rsidRDefault="00AB0E96" w:rsidP="005F1B71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14:paraId="20B9D4A6" w14:textId="77777777" w:rsidR="00AB0E96" w:rsidRPr="005F1B71" w:rsidRDefault="00AB0E96" w:rsidP="005F1B71">
      <w:pPr>
        <w:numPr>
          <w:ilvl w:val="0"/>
          <w:numId w:val="33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14:paraId="141FA160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14:paraId="1C7E94C7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o podwykonawstwo przestaje mieć skutek prawny względem Zamawiającego </w:t>
      </w:r>
      <w:r w:rsidRPr="005F1B71">
        <w:rPr>
          <w:rFonts w:ascii="Segoe UI" w:hAnsi="Segoe UI" w:cs="Segoe UI"/>
          <w:sz w:val="22"/>
          <w:szCs w:val="22"/>
        </w:rPr>
        <w:br/>
      </w:r>
      <w:r w:rsidRPr="005F1B71">
        <w:rPr>
          <w:rFonts w:ascii="Segoe UI" w:hAnsi="Segoe UI" w:cs="Segoe UI"/>
          <w:sz w:val="22"/>
          <w:szCs w:val="22"/>
        </w:rPr>
        <w:lastRenderedPageBreak/>
        <w:t>w momencie, gdy Podwykonawca przestanie spełniać określone powyżej wymogi.</w:t>
      </w:r>
    </w:p>
    <w:p w14:paraId="3F1E52E9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5F1B71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5F1B71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14:paraId="095F8C77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5F1B71">
        <w:rPr>
          <w:rFonts w:ascii="Segoe UI" w:hAnsi="Segoe UI" w:cs="Segoe UI"/>
          <w:sz w:val="22"/>
          <w:szCs w:val="22"/>
        </w:rPr>
        <w:br/>
        <w:t>na piśmie pod rygorem nieważności.</w:t>
      </w:r>
    </w:p>
    <w:p w14:paraId="319C6036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14:paraId="5723CD2F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</w:t>
      </w:r>
      <w:r w:rsidRPr="005F1B71">
        <w:rPr>
          <w:rFonts w:ascii="Segoe UI" w:hAnsi="Segoe UI" w:cs="Segoe UI"/>
          <w:sz w:val="22"/>
          <w:szCs w:val="22"/>
        </w:rPr>
        <w:br/>
        <w:t>się Podwykonawcy z umowy z Wykonawcą będzie traktowana jako przerwa wynikła z przyczyn zależnych od Wykonawcy.</w:t>
      </w:r>
    </w:p>
    <w:p w14:paraId="13836E8D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14:paraId="3434CEF8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Wykonawca zobowiązany jest do składania z każdą fakturą potwierdzonego przez Podwykonawcę oświadczenia o wysokości sald wzajemnych należności i zobowiązań z umowy z Podwykonawcą na realizację przedmiotu zamówienia.</w:t>
      </w:r>
    </w:p>
    <w:p w14:paraId="68F4DF53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5F1B71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14:paraId="15286E30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14:paraId="4B17E4A7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14:paraId="6EABC3DD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14:paraId="4E85F663" w14:textId="77777777" w:rsidR="00AB0E96" w:rsidRPr="005F1B71" w:rsidRDefault="00AB0E96" w:rsidP="005F1B71">
      <w:pPr>
        <w:pStyle w:val="Tekstpodstawowy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5F1B71">
        <w:rPr>
          <w:rFonts w:ascii="Segoe UI" w:hAnsi="Segoe UI" w:cs="Segoe UI"/>
          <w:sz w:val="22"/>
          <w:szCs w:val="22"/>
        </w:rPr>
        <w:t>Zgodnie z postanowieniami SIWZ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SIWZ dotyczących części zamówienia, które nie mogą być powierzane Podwykonawcom.</w:t>
      </w:r>
    </w:p>
    <w:p w14:paraId="47634FFC" w14:textId="77777777" w:rsidR="005F1B71" w:rsidRDefault="005F1B71" w:rsidP="005F1B7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CA333F5" w14:textId="77777777" w:rsidR="005F1B71" w:rsidRDefault="005F1B71" w:rsidP="005F1B71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44A0C9C" w14:textId="48003FFA" w:rsidR="00AB0E96" w:rsidRPr="005F1B71" w:rsidRDefault="00AB0E96" w:rsidP="005F1B71">
      <w:pPr>
        <w:spacing w:after="0" w:line="240" w:lineRule="auto"/>
        <w:jc w:val="center"/>
        <w:rPr>
          <w:rFonts w:ascii="Segoe UI" w:hAnsi="Segoe UI" w:cs="Segoe UI"/>
        </w:rPr>
      </w:pPr>
      <w:r w:rsidRPr="005F1B71">
        <w:rPr>
          <w:rFonts w:ascii="Segoe UI" w:hAnsi="Segoe UI" w:cs="Segoe UI"/>
          <w:b/>
        </w:rPr>
        <w:lastRenderedPageBreak/>
        <w:t>§ 1</w:t>
      </w:r>
      <w:r w:rsidR="005F1B71" w:rsidRPr="005F1B71">
        <w:rPr>
          <w:rFonts w:ascii="Segoe UI" w:hAnsi="Segoe UI" w:cs="Segoe UI"/>
          <w:b/>
        </w:rPr>
        <w:t>1</w:t>
      </w:r>
    </w:p>
    <w:p w14:paraId="27D26B94" w14:textId="77777777" w:rsidR="00AB0E96" w:rsidRPr="005F1B71" w:rsidRDefault="00AB0E96" w:rsidP="005F1B71">
      <w:pPr>
        <w:spacing w:line="240" w:lineRule="auto"/>
        <w:jc w:val="center"/>
        <w:rPr>
          <w:rFonts w:ascii="Segoe UI" w:hAnsi="Segoe UI" w:cs="Segoe UI"/>
          <w:b/>
        </w:rPr>
      </w:pPr>
      <w:r w:rsidRPr="005F1B71">
        <w:rPr>
          <w:rFonts w:ascii="Segoe UI" w:hAnsi="Segoe UI" w:cs="Segoe UI"/>
          <w:b/>
        </w:rPr>
        <w:t xml:space="preserve">Klauzula społeczna, o której mowa w art. 29 ust. 3a </w:t>
      </w:r>
      <w:proofErr w:type="spellStart"/>
      <w:r w:rsidRPr="005F1B71">
        <w:rPr>
          <w:rFonts w:ascii="Segoe UI" w:hAnsi="Segoe UI" w:cs="Segoe UI"/>
          <w:b/>
        </w:rPr>
        <w:t>Pzp</w:t>
      </w:r>
      <w:proofErr w:type="spellEnd"/>
    </w:p>
    <w:p w14:paraId="4E75DB5D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Zamawiający przewiduje wymagania, o których mowa w art. 29 ust. 3a Prawa zamówień publicznych i określa je, stosownie do art. 36 ust. 2 pkt 8a tej ustawy.</w:t>
      </w:r>
    </w:p>
    <w:p w14:paraId="1A6D6D62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Obowiązek, o którym mowa w ust. 1, zostanie spełniony, jeżeli wykonawca oraz – </w:t>
      </w:r>
      <w:r w:rsidRPr="005F1B71">
        <w:rPr>
          <w:rFonts w:ascii="Segoe UI" w:hAnsi="Segoe UI" w:cs="Segoe UI"/>
        </w:rPr>
        <w:br/>
        <w:t xml:space="preserve">w sytuacji powierzenia przez wykonawcę realizacji części zamówienia zgodnie z art. 36b </w:t>
      </w:r>
      <w:proofErr w:type="spellStart"/>
      <w:r w:rsidRPr="005F1B71">
        <w:rPr>
          <w:rFonts w:ascii="Segoe UI" w:hAnsi="Segoe UI" w:cs="Segoe UI"/>
        </w:rPr>
        <w:t>Pzp</w:t>
      </w:r>
      <w:proofErr w:type="spellEnd"/>
      <w:r w:rsidRPr="005F1B71">
        <w:rPr>
          <w:rFonts w:ascii="Segoe UI" w:hAnsi="Segoe UI" w:cs="Segoe UI"/>
        </w:rPr>
        <w:t xml:space="preserve"> – również podwykonawca zatrudnia na podstawie umowy o pracę wszystkie osoby wykonujące czynności, o których mowa w ust. 3 lit. a.</w:t>
      </w:r>
    </w:p>
    <w:p w14:paraId="7309FFF9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W celu realizacji obowiązku, o którym mowa w ust. 2 umowy wykonawca jest zobowiązany do:</w:t>
      </w:r>
    </w:p>
    <w:p w14:paraId="61ADD636" w14:textId="475343D1" w:rsidR="00AB0E96" w:rsidRPr="005F1B71" w:rsidRDefault="00AB0E96" w:rsidP="005F1B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zatrudniania na podstawie umowy o pracę osób, które wykonują czynności w zakresie realizacji zamówienia </w:t>
      </w:r>
      <w:r w:rsidRPr="005F1B71">
        <w:rPr>
          <w:rFonts w:ascii="Segoe UI" w:hAnsi="Segoe UI" w:cs="Segoe UI"/>
          <w:shd w:val="clear" w:color="auto" w:fill="FFFFFF"/>
          <w:lang w:eastAsia="pl-PL"/>
        </w:rPr>
        <w:t xml:space="preserve">bezpośrednio związane w wykonywaniem prac, czyli utrzymaniem </w:t>
      </w:r>
      <w:r w:rsidR="00493FAB" w:rsidRPr="005F1B71">
        <w:rPr>
          <w:rFonts w:ascii="Segoe UI" w:hAnsi="Segoe UI" w:cs="Segoe UI"/>
          <w:shd w:val="clear" w:color="auto" w:fill="FFFFFF"/>
          <w:lang w:eastAsia="pl-PL"/>
        </w:rPr>
        <w:t>czystości</w:t>
      </w:r>
      <w:r w:rsidRPr="005F1B71">
        <w:rPr>
          <w:rFonts w:ascii="Segoe UI" w:hAnsi="Segoe UI" w:cs="Segoe UI"/>
          <w:shd w:val="clear" w:color="auto" w:fill="FFFFFF"/>
          <w:lang w:eastAsia="pl-PL"/>
        </w:rPr>
        <w:t>.</w:t>
      </w:r>
    </w:p>
    <w:p w14:paraId="64FFBF0A" w14:textId="77777777" w:rsidR="00AB0E96" w:rsidRPr="005F1B71" w:rsidRDefault="00AB0E96" w:rsidP="005F1B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  <w:bCs/>
        </w:rPr>
      </w:pPr>
      <w:r w:rsidRPr="005F1B71">
        <w:rPr>
          <w:rFonts w:ascii="Segoe UI" w:hAnsi="Segoe UI" w:cs="Segoe UI"/>
        </w:rPr>
        <w:t>Jeżeli czynności, o których mowa w lit. a wykonuje osoba, która działa w imieniu i na rzecz podwykonawcy, także do zobowiązania podwykonawcy do zatrudniania tej osoby na podstawie umowy o pracę oraz zapewnienia zamawiającemu możliwości przeprowadzenia kontroli spełniania przez podwykonawcę wymagań w tym zakresie w sposób, o którym mowa w ust. 4.</w:t>
      </w:r>
    </w:p>
    <w:p w14:paraId="4250D247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autoSpaceDE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  <w:bCs/>
        </w:rPr>
        <w:t xml:space="preserve">Wykonawca </w:t>
      </w:r>
      <w:r w:rsidRPr="005F1B71">
        <w:rPr>
          <w:rFonts w:ascii="Segoe UI" w:hAnsi="Segoe UI" w:cs="Segoe UI"/>
        </w:rPr>
        <w:t xml:space="preserve">najpóźniej na 5 dni przed rozpoczęciem realizacji umowy, jest zobowiązany do złożenia </w:t>
      </w:r>
      <w:r w:rsidRPr="005F1B71">
        <w:rPr>
          <w:rFonts w:ascii="Segoe UI" w:hAnsi="Segoe UI" w:cs="Segoe UI"/>
          <w:bCs/>
        </w:rPr>
        <w:t xml:space="preserve">Zamawiającemu </w:t>
      </w:r>
      <w:r w:rsidRPr="005F1B71">
        <w:rPr>
          <w:rFonts w:ascii="Segoe UI" w:hAnsi="Segoe UI" w:cs="Segoe UI"/>
        </w:rPr>
        <w:t xml:space="preserve">wykazu osób, które będą realizować zamówienie i wykonywać czynności, o których mowa w ust. 2, wraz z oświadczeniem, że są one zatrudnione na umowę o pracę. </w:t>
      </w:r>
      <w:r w:rsidRPr="005F1B71">
        <w:rPr>
          <w:rFonts w:ascii="Segoe UI" w:hAnsi="Segoe UI" w:cs="Segoe UI"/>
          <w:bCs/>
        </w:rPr>
        <w:t xml:space="preserve">Zamawiający </w:t>
      </w:r>
      <w:r w:rsidRPr="005F1B71">
        <w:rPr>
          <w:rFonts w:ascii="Segoe UI" w:hAnsi="Segoe UI" w:cs="Segoe UI"/>
        </w:rPr>
        <w:t xml:space="preserve">nie dopuści </w:t>
      </w:r>
      <w:r w:rsidRPr="005F1B71">
        <w:rPr>
          <w:rFonts w:ascii="Segoe UI" w:hAnsi="Segoe UI" w:cs="Segoe UI"/>
          <w:bCs/>
        </w:rPr>
        <w:t xml:space="preserve">Wykonawcy </w:t>
      </w:r>
      <w:r w:rsidRPr="005F1B71">
        <w:rPr>
          <w:rFonts w:ascii="Segoe UI" w:hAnsi="Segoe UI" w:cs="Segoe UI"/>
        </w:rPr>
        <w:t xml:space="preserve">do realizacji zamówienia do momentu otrzymania wykazu, o którym mowa w zdaniu poprzednim. Wynikłe z tego tytułu opóźnienie w realizacji przedmiotu umowy będzie traktowane jako opóźnienie z winy </w:t>
      </w:r>
      <w:r w:rsidRPr="005F1B71">
        <w:rPr>
          <w:rFonts w:ascii="Segoe UI" w:hAnsi="Segoe UI" w:cs="Segoe UI"/>
          <w:bCs/>
        </w:rPr>
        <w:t>Wykonawcy</w:t>
      </w:r>
      <w:r w:rsidRPr="005F1B71">
        <w:rPr>
          <w:rFonts w:ascii="Segoe UI" w:hAnsi="Segoe UI" w:cs="Segoe UI"/>
        </w:rPr>
        <w:t>.</w:t>
      </w:r>
    </w:p>
    <w:p w14:paraId="319FB9FF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autoSpaceDE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W przypadku, gdy </w:t>
      </w:r>
      <w:r w:rsidRPr="005F1B71">
        <w:rPr>
          <w:rFonts w:ascii="Segoe UI" w:hAnsi="Segoe UI" w:cs="Segoe UI"/>
          <w:bCs/>
        </w:rPr>
        <w:t xml:space="preserve">Wykonawca </w:t>
      </w:r>
      <w:r w:rsidRPr="005F1B71">
        <w:rPr>
          <w:rFonts w:ascii="Segoe UI" w:hAnsi="Segoe UI" w:cs="Segoe UI"/>
        </w:rPr>
        <w:t xml:space="preserve">będzie realizował zamówienie przy udziale Podwykonawców, każdorazowo jest on zobowiązany do przekazania </w:t>
      </w:r>
      <w:r w:rsidRPr="005F1B71">
        <w:rPr>
          <w:rFonts w:ascii="Segoe UI" w:hAnsi="Segoe UI" w:cs="Segoe UI"/>
          <w:bCs/>
        </w:rPr>
        <w:t>Zamawiającemu</w:t>
      </w:r>
      <w:r w:rsidRPr="005F1B71">
        <w:rPr>
          <w:rFonts w:ascii="Segoe UI" w:hAnsi="Segoe UI" w:cs="Segoe UI"/>
        </w:rPr>
        <w:t xml:space="preserve">, najpóźniej na 3 dni przed rozpoczęciem realizacji robót przez Podwykonawcę, wykazu osób, które będą realizować zamówienie na rzecz Podwykonawcy i wykonywać czynności, o których mowa w ust. 3 lit a, wraz z oświadczeniem, że są one zatrudnione na umowę o pracę. </w:t>
      </w:r>
    </w:p>
    <w:p w14:paraId="57AF3B0F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autoSpaceDE w:val="0"/>
        <w:spacing w:after="83" w:line="240" w:lineRule="auto"/>
        <w:ind w:left="426"/>
        <w:jc w:val="both"/>
        <w:rPr>
          <w:rFonts w:ascii="Segoe UI" w:hAnsi="Segoe UI" w:cs="Segoe UI"/>
          <w:bCs/>
        </w:rPr>
      </w:pPr>
      <w:r w:rsidRPr="005F1B71">
        <w:rPr>
          <w:rFonts w:ascii="Segoe UI" w:hAnsi="Segoe UI" w:cs="Segoe UI"/>
        </w:rPr>
        <w:t xml:space="preserve">W przypadku zmiany osób wymienionych w wykazach, o których mowa w ust. 4 oraz 5, </w:t>
      </w:r>
      <w:r w:rsidRPr="005F1B71">
        <w:rPr>
          <w:rFonts w:ascii="Segoe UI" w:hAnsi="Segoe UI" w:cs="Segoe UI"/>
          <w:bCs/>
        </w:rPr>
        <w:t xml:space="preserve">Wykonawca </w:t>
      </w:r>
      <w:r w:rsidRPr="005F1B71">
        <w:rPr>
          <w:rFonts w:ascii="Segoe UI" w:hAnsi="Segoe UI" w:cs="Segoe UI"/>
        </w:rPr>
        <w:t xml:space="preserve">zobowiązany jest do przedłożenia </w:t>
      </w:r>
      <w:r w:rsidRPr="005F1B71">
        <w:rPr>
          <w:rFonts w:ascii="Segoe UI" w:hAnsi="Segoe UI" w:cs="Segoe UI"/>
          <w:bCs/>
        </w:rPr>
        <w:t xml:space="preserve">Zamawiającemu </w:t>
      </w:r>
      <w:r w:rsidRPr="005F1B71">
        <w:rPr>
          <w:rFonts w:ascii="Segoe UI" w:hAnsi="Segoe UI" w:cs="Segoe UI"/>
        </w:rPr>
        <w:t xml:space="preserve">zaktualizowanych wykazów osób wraz z oświadczeniem, że wskazane w nich osoby zatrudnione są na podstawie umowy o pracę, w terminie 3 dni od dokonania zmiany. Zmiana wykazów osób, o których mowa w ust. 4 oraz 5 nie wymaga aneksu do umowy. </w:t>
      </w:r>
    </w:p>
    <w:p w14:paraId="78799CF7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autoSpaceDE w:val="0"/>
        <w:spacing w:after="83" w:line="240" w:lineRule="auto"/>
        <w:ind w:left="426"/>
        <w:jc w:val="both"/>
        <w:rPr>
          <w:rFonts w:ascii="Segoe UI" w:hAnsi="Segoe UI" w:cs="Segoe UI"/>
          <w:bCs/>
        </w:rPr>
      </w:pPr>
      <w:r w:rsidRPr="005F1B71">
        <w:rPr>
          <w:rFonts w:ascii="Segoe UI" w:hAnsi="Segoe UI" w:cs="Segoe UI"/>
          <w:bCs/>
        </w:rPr>
        <w:t xml:space="preserve">Wykonawca </w:t>
      </w:r>
      <w:r w:rsidRPr="005F1B71">
        <w:rPr>
          <w:rFonts w:ascii="Segoe UI" w:hAnsi="Segoe UI" w:cs="Segoe UI"/>
        </w:rPr>
        <w:t xml:space="preserve">każdorazowo na żądanie </w:t>
      </w:r>
      <w:r w:rsidRPr="005F1B71">
        <w:rPr>
          <w:rFonts w:ascii="Segoe UI" w:hAnsi="Segoe UI" w:cs="Segoe UI"/>
          <w:bCs/>
        </w:rPr>
        <w:t>Zamawiającego</w:t>
      </w:r>
      <w:r w:rsidRPr="005F1B71">
        <w:rPr>
          <w:rFonts w:ascii="Segoe UI" w:hAnsi="Segoe UI" w:cs="Segoe UI"/>
        </w:rPr>
        <w:t xml:space="preserve">, jest zobowiązany w terminie nie dłuższym niż 5 dni od dnia przekazania wezwania przez </w:t>
      </w:r>
      <w:r w:rsidRPr="005F1B71">
        <w:rPr>
          <w:rFonts w:ascii="Segoe UI" w:hAnsi="Segoe UI" w:cs="Segoe UI"/>
          <w:bCs/>
        </w:rPr>
        <w:t xml:space="preserve">Zamawiającego </w:t>
      </w:r>
      <w:r w:rsidRPr="005F1B71">
        <w:rPr>
          <w:rFonts w:ascii="Segoe UI" w:hAnsi="Segoe UI" w:cs="Segoe UI"/>
        </w:rPr>
        <w:t xml:space="preserve">przedstawić dowody zatrudnienia na podstawie umowy o pracę osób wskazanych w wykazach, o których mowa w ust. 4 oraz 5. </w:t>
      </w:r>
    </w:p>
    <w:p w14:paraId="6C87ACDC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autoSpaceDE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  <w:bCs/>
        </w:rPr>
        <w:t xml:space="preserve">Zamawiający </w:t>
      </w:r>
      <w:r w:rsidRPr="005F1B71">
        <w:rPr>
          <w:rFonts w:ascii="Segoe UI" w:hAnsi="Segoe UI" w:cs="Segoe UI"/>
        </w:rPr>
        <w:t xml:space="preserve">zastrzega sobie prawo przeprowadzenia kontroli na miejscu wykonywania robót w celu zweryfikowania faktu, czy osoby wykonujące określone w ust. 1 czynności są osobami wskazanymi w wykazach osób, o którym mowa w ust. 4 oraz 5. </w:t>
      </w:r>
    </w:p>
    <w:p w14:paraId="2BFF5AF3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Zamawiający zastrzega sobie prawo do naliczenia kar umownych w przypadku niezatrudniania przez wykonawcę lub podwykonawcę osób wykonujących czynności, o których mowa w ust. 3 lit. a na podstawie umowy o pracę. W takim przypadku </w:t>
      </w:r>
      <w:r w:rsidRPr="005F1B71">
        <w:rPr>
          <w:rFonts w:ascii="Segoe UI" w:hAnsi="Segoe UI" w:cs="Segoe UI"/>
        </w:rPr>
        <w:lastRenderedPageBreak/>
        <w:t>wykonawca zapłaci zamawiającemu karę umowną w wysokości 1.000,00 zł za każdy taki przypadek.</w:t>
      </w:r>
    </w:p>
    <w:p w14:paraId="7E50ECD2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Kara, o której mowa w ust. 9 umowy zostanie naliczona w przypadku:</w:t>
      </w:r>
    </w:p>
    <w:p w14:paraId="019A3E9C" w14:textId="77777777" w:rsidR="00AB0E96" w:rsidRPr="005F1B71" w:rsidRDefault="00AB0E96" w:rsidP="005F1B71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nieprzedstawienia zamawiającemu wykazu osób, o którym mowa w ust. 4 w terminie określonym w ust. 4,</w:t>
      </w:r>
    </w:p>
    <w:p w14:paraId="1560A624" w14:textId="77777777" w:rsidR="00AB0E96" w:rsidRPr="005F1B71" w:rsidRDefault="00AB0E96" w:rsidP="005F1B71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nieprzedstawienia zamawiającemu wykazu osób, o którym mowa w ust. 5 w terminie określonym w ust. 5,</w:t>
      </w:r>
    </w:p>
    <w:p w14:paraId="37D260C9" w14:textId="77777777" w:rsidR="00AB0E96" w:rsidRPr="005F1B71" w:rsidRDefault="00AB0E96" w:rsidP="005F1B71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nieprzedstawienia zamawiającemu zaktualizowanego wykazu osób, o którym mowa w ust. 6 w terminie określonym w ust. 6,</w:t>
      </w:r>
    </w:p>
    <w:p w14:paraId="1CD7DCB8" w14:textId="77777777" w:rsidR="00AB0E96" w:rsidRPr="005F1B71" w:rsidRDefault="00AB0E96" w:rsidP="005F1B71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wykazania w trakcie kontroli, o której mowa w ust. 8, przebywania na placu budowy osób niewykazanych na wykazach, o których mowa w ust. 4 i 5, wykonujących czynności, o których mowa w ust. 3 lit. a, </w:t>
      </w:r>
    </w:p>
    <w:p w14:paraId="203B4AF9" w14:textId="77777777" w:rsidR="00AB0E96" w:rsidRPr="005F1B71" w:rsidRDefault="00AB0E96" w:rsidP="005F1B71">
      <w:pPr>
        <w:pStyle w:val="Akapitzlist"/>
        <w:numPr>
          <w:ilvl w:val="2"/>
          <w:numId w:val="30"/>
        </w:num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Obowiązek, o którym mowa w ust. 2, nie dotyczy osób, które wykonują czynności, o których mowa w ust. 3 lit. a będących jednocześnie:</w:t>
      </w:r>
    </w:p>
    <w:p w14:paraId="1DB7FAEA" w14:textId="77777777" w:rsidR="00AB0E96" w:rsidRPr="005F1B71" w:rsidRDefault="00AB0E96" w:rsidP="005F1B71">
      <w:pPr>
        <w:pStyle w:val="Akapitzlist"/>
        <w:numPr>
          <w:ilvl w:val="0"/>
          <w:numId w:val="31"/>
        </w:numPr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 xml:space="preserve"> osobą fizyczną, prowadzącą działalność gospodarczą,</w:t>
      </w:r>
    </w:p>
    <w:p w14:paraId="3621AF49" w14:textId="77777777" w:rsidR="00AB0E96" w:rsidRPr="005F1B71" w:rsidRDefault="00AB0E96" w:rsidP="005F1B71">
      <w:pPr>
        <w:pStyle w:val="Akapitzlist"/>
        <w:numPr>
          <w:ilvl w:val="0"/>
          <w:numId w:val="31"/>
        </w:numPr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urzędującym członkiem organu zarządzającego lub nadzorczego wykonawcy,</w:t>
      </w:r>
    </w:p>
    <w:p w14:paraId="454E59E9" w14:textId="77777777" w:rsidR="00AB0E96" w:rsidRPr="005F1B71" w:rsidRDefault="00AB0E96" w:rsidP="005F1B71">
      <w:pPr>
        <w:pStyle w:val="Akapitzlist"/>
        <w:numPr>
          <w:ilvl w:val="0"/>
          <w:numId w:val="31"/>
        </w:numPr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F1B71">
        <w:rPr>
          <w:rFonts w:ascii="Segoe UI" w:hAnsi="Segoe UI" w:cs="Segoe UI"/>
        </w:rPr>
        <w:t>wspólnikiem spółki w spółce jawnej lub partnerskiej,</w:t>
      </w:r>
    </w:p>
    <w:p w14:paraId="69DC2A0A" w14:textId="77777777" w:rsidR="00AB0E96" w:rsidRPr="005F1B71" w:rsidRDefault="00AB0E96" w:rsidP="005F1B71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hanging="218"/>
        <w:jc w:val="both"/>
        <w:rPr>
          <w:rFonts w:ascii="Segoe UI" w:hAnsi="Segoe UI" w:cs="Segoe UI"/>
          <w:b/>
        </w:rPr>
      </w:pPr>
      <w:r w:rsidRPr="005F1B71">
        <w:rPr>
          <w:rFonts w:ascii="Segoe UI" w:hAnsi="Segoe UI" w:cs="Segoe UI"/>
        </w:rPr>
        <w:t xml:space="preserve">podwykonawcą, któremu wykonawca powierzył realizację części zamówienia w trybie art. 36b ustawy </w:t>
      </w:r>
      <w:proofErr w:type="spellStart"/>
      <w:r w:rsidRPr="005F1B71">
        <w:rPr>
          <w:rFonts w:ascii="Segoe UI" w:hAnsi="Segoe UI" w:cs="Segoe UI"/>
        </w:rPr>
        <w:t>Pzp</w:t>
      </w:r>
      <w:proofErr w:type="spellEnd"/>
      <w:r w:rsidRPr="005F1B71">
        <w:rPr>
          <w:rFonts w:ascii="Segoe UI" w:hAnsi="Segoe UI" w:cs="Segoe UI"/>
        </w:rPr>
        <w:t>.</w:t>
      </w:r>
    </w:p>
    <w:p w14:paraId="5B23C64B" w14:textId="4C78E9DC" w:rsidR="00AB0E96" w:rsidRPr="005F1B71" w:rsidRDefault="00AB0E96" w:rsidP="005F1B71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6CCBF3E4" w14:textId="5E971D2E" w:rsidR="00AB0E96" w:rsidRPr="005F1B71" w:rsidRDefault="00AB0E96" w:rsidP="005F1B71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§ 1</w:t>
      </w:r>
      <w:r w:rsidR="005F1B71" w:rsidRPr="005F1B71">
        <w:rPr>
          <w:rFonts w:ascii="Segoe UI" w:eastAsia="Times New Roman" w:hAnsi="Segoe UI" w:cs="Segoe UI"/>
          <w:b/>
          <w:lang w:eastAsia="pl-PL"/>
        </w:rPr>
        <w:t>2</w:t>
      </w:r>
    </w:p>
    <w:p w14:paraId="67585C99" w14:textId="77777777" w:rsidR="00AB0E96" w:rsidRPr="005F1B71" w:rsidRDefault="00AB0E96" w:rsidP="005F1B71">
      <w:pPr>
        <w:numPr>
          <w:ilvl w:val="12"/>
          <w:numId w:val="0"/>
        </w:num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Przedstawicielem </w:t>
      </w:r>
      <w:r w:rsidRPr="005F1B71">
        <w:rPr>
          <w:rFonts w:ascii="Segoe UI" w:eastAsia="Times New Roman" w:hAnsi="Segoe UI" w:cs="Segoe UI"/>
          <w:b/>
          <w:lang w:eastAsia="pl-PL"/>
        </w:rPr>
        <w:t>Zamawiającego</w:t>
      </w:r>
      <w:r w:rsidRPr="005F1B71">
        <w:rPr>
          <w:rFonts w:ascii="Segoe UI" w:eastAsia="Times New Roman" w:hAnsi="Segoe UI" w:cs="Segoe UI"/>
          <w:lang w:eastAsia="pl-PL"/>
        </w:rPr>
        <w:t xml:space="preserve"> w odniesieniu do prac objętych umową jest :</w:t>
      </w:r>
    </w:p>
    <w:p w14:paraId="43E553A4" w14:textId="77777777" w:rsidR="00AB0E96" w:rsidRPr="005F1B71" w:rsidRDefault="00AB0E96" w:rsidP="005F1B71">
      <w:pPr>
        <w:numPr>
          <w:ilvl w:val="12"/>
          <w:numId w:val="0"/>
        </w:num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Agata Muzyka</w:t>
      </w:r>
      <w:r w:rsidRPr="005F1B71">
        <w:rPr>
          <w:rFonts w:ascii="Segoe UI" w:eastAsia="Times New Roman" w:hAnsi="Segoe UI" w:cs="Segoe UI"/>
          <w:lang w:eastAsia="pl-PL"/>
        </w:rPr>
        <w:t xml:space="preserve">  </w:t>
      </w:r>
      <w:proofErr w:type="spellStart"/>
      <w:r w:rsidRPr="005F1B71">
        <w:rPr>
          <w:rFonts w:ascii="Segoe UI" w:eastAsia="Times New Roman" w:hAnsi="Segoe UI" w:cs="Segoe UI"/>
          <w:lang w:eastAsia="pl-PL"/>
        </w:rPr>
        <w:t>tel</w:t>
      </w:r>
      <w:proofErr w:type="spellEnd"/>
      <w:r w:rsidRPr="005F1B71">
        <w:rPr>
          <w:rFonts w:ascii="Segoe UI" w:eastAsia="Times New Roman" w:hAnsi="Segoe UI" w:cs="Segoe UI"/>
          <w:lang w:eastAsia="pl-PL"/>
        </w:rPr>
        <w:t xml:space="preserve">: 91 834 18 34, e-mail: a.muzyka@zuk-stargard.pl </w:t>
      </w:r>
    </w:p>
    <w:p w14:paraId="4FC6904C" w14:textId="77777777" w:rsidR="00AB0E96" w:rsidRPr="005F1B71" w:rsidRDefault="00AB0E96" w:rsidP="005F1B71">
      <w:pPr>
        <w:numPr>
          <w:ilvl w:val="12"/>
          <w:numId w:val="0"/>
        </w:num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zaś </w:t>
      </w:r>
      <w:r w:rsidRPr="005F1B71">
        <w:rPr>
          <w:rFonts w:ascii="Segoe UI" w:eastAsia="Times New Roman" w:hAnsi="Segoe UI" w:cs="Segoe UI"/>
          <w:b/>
          <w:lang w:eastAsia="pl-PL"/>
        </w:rPr>
        <w:t>Wykonawcę</w:t>
      </w:r>
      <w:r w:rsidRPr="005F1B71">
        <w:rPr>
          <w:rFonts w:ascii="Segoe UI" w:eastAsia="Times New Roman" w:hAnsi="Segoe UI" w:cs="Segoe UI"/>
          <w:lang w:eastAsia="pl-PL"/>
        </w:rPr>
        <w:t xml:space="preserve"> reprezentuje –  ……………….  e-mail: ………………………………..</w:t>
      </w:r>
    </w:p>
    <w:p w14:paraId="5DBD0795" w14:textId="77777777" w:rsidR="00493FAB" w:rsidRPr="005F1B71" w:rsidRDefault="00493FAB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11BE0270" w14:textId="77777777" w:rsidR="00493FAB" w:rsidRPr="005F1B71" w:rsidRDefault="00493FAB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628F08E6" w14:textId="58D2AF69" w:rsidR="007E26A6" w:rsidRPr="005F1B71" w:rsidRDefault="007E26A6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sym w:font="Times New Roman" w:char="00A7"/>
      </w:r>
      <w:r w:rsidRPr="005F1B71">
        <w:rPr>
          <w:rFonts w:ascii="Segoe UI" w:eastAsia="Times New Roman" w:hAnsi="Segoe UI" w:cs="Segoe UI"/>
          <w:b/>
          <w:lang w:eastAsia="pl-PL"/>
        </w:rPr>
        <w:t xml:space="preserve"> 1</w:t>
      </w:r>
      <w:r w:rsidR="005F1B71" w:rsidRPr="005F1B71">
        <w:rPr>
          <w:rFonts w:ascii="Segoe UI" w:eastAsia="Times New Roman" w:hAnsi="Segoe UI" w:cs="Segoe UI"/>
          <w:b/>
          <w:lang w:eastAsia="pl-PL"/>
        </w:rPr>
        <w:t>3</w:t>
      </w:r>
    </w:p>
    <w:p w14:paraId="24554768" w14:textId="77777777" w:rsidR="00B60839" w:rsidRPr="005F1B71" w:rsidRDefault="00B60839" w:rsidP="005F1B71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Załączniki do niniejszej umowy stanowią:</w:t>
      </w:r>
    </w:p>
    <w:p w14:paraId="76A1312D" w14:textId="77777777" w:rsidR="00B60839" w:rsidRPr="005F1B71" w:rsidRDefault="00B60839" w:rsidP="005F1B71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Załącznik nr 1 - Zestawienie </w:t>
      </w:r>
      <w:r w:rsidR="002770C4" w:rsidRPr="005F1B71">
        <w:rPr>
          <w:rFonts w:ascii="Segoe UI" w:eastAsia="Times New Roman" w:hAnsi="Segoe UI" w:cs="Segoe UI"/>
          <w:lang w:eastAsia="pl-PL"/>
        </w:rPr>
        <w:t>czynności niezbędnych do wykonania</w:t>
      </w:r>
      <w:r w:rsidR="00794D6B" w:rsidRPr="005F1B71">
        <w:rPr>
          <w:rFonts w:ascii="Segoe UI" w:eastAsia="Times New Roman" w:hAnsi="Segoe UI" w:cs="Segoe UI"/>
          <w:lang w:eastAsia="pl-PL"/>
        </w:rPr>
        <w:t>.</w:t>
      </w:r>
    </w:p>
    <w:p w14:paraId="20E887BB" w14:textId="77777777" w:rsidR="00B60839" w:rsidRPr="005F1B71" w:rsidRDefault="00EB2D4A" w:rsidP="005F1B71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Z</w:t>
      </w:r>
      <w:r w:rsidR="00B60839" w:rsidRPr="005F1B71">
        <w:rPr>
          <w:rFonts w:ascii="Segoe UI" w:eastAsia="Times New Roman" w:hAnsi="Segoe UI" w:cs="Segoe UI"/>
          <w:lang w:eastAsia="pl-PL"/>
        </w:rPr>
        <w:t xml:space="preserve">ałącznik nr 2 </w:t>
      </w:r>
      <w:r w:rsidR="002770C4" w:rsidRPr="005F1B71">
        <w:rPr>
          <w:rFonts w:ascii="Segoe UI" w:eastAsia="Times New Roman" w:hAnsi="Segoe UI" w:cs="Segoe UI"/>
          <w:lang w:eastAsia="pl-PL"/>
        </w:rPr>
        <w:t>–</w:t>
      </w:r>
      <w:r w:rsidR="00B60839" w:rsidRPr="005F1B71">
        <w:rPr>
          <w:rFonts w:ascii="Segoe UI" w:eastAsia="Times New Roman" w:hAnsi="Segoe UI" w:cs="Segoe UI"/>
          <w:lang w:eastAsia="pl-PL"/>
        </w:rPr>
        <w:t xml:space="preserve"> </w:t>
      </w:r>
      <w:r w:rsidR="008624B1" w:rsidRPr="005F1B71">
        <w:rPr>
          <w:rFonts w:ascii="Segoe UI" w:eastAsia="Times New Roman" w:hAnsi="Segoe UI" w:cs="Segoe UI"/>
          <w:lang w:eastAsia="pl-PL"/>
        </w:rPr>
        <w:t>Zestawienie obmiarów parków</w:t>
      </w:r>
      <w:r w:rsidR="00794D6B" w:rsidRPr="005F1B71">
        <w:rPr>
          <w:rFonts w:ascii="Segoe UI" w:eastAsia="Times New Roman" w:hAnsi="Segoe UI" w:cs="Segoe UI"/>
          <w:lang w:eastAsia="pl-PL"/>
        </w:rPr>
        <w:t>.</w:t>
      </w:r>
    </w:p>
    <w:p w14:paraId="13ABD87E" w14:textId="77777777" w:rsidR="005F7A05" w:rsidRPr="005F1B71" w:rsidRDefault="00B60839" w:rsidP="005F1B71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Załącznik nr </w:t>
      </w:r>
      <w:r w:rsidR="00930208" w:rsidRPr="005F1B71">
        <w:rPr>
          <w:rFonts w:ascii="Segoe UI" w:eastAsia="Times New Roman" w:hAnsi="Segoe UI" w:cs="Segoe UI"/>
          <w:lang w:eastAsia="pl-PL"/>
        </w:rPr>
        <w:t>3</w:t>
      </w:r>
      <w:r w:rsidRPr="005F1B71">
        <w:rPr>
          <w:rFonts w:ascii="Segoe UI" w:eastAsia="Times New Roman" w:hAnsi="Segoe UI" w:cs="Segoe UI"/>
          <w:lang w:eastAsia="pl-PL"/>
        </w:rPr>
        <w:t xml:space="preserve"> - Wymagane standardy i metody wykonywania robót pielęgnacyjnych   pozwalające na uzyskanie właściwego poziomu usług świadczonych w ramach utrzyman</w:t>
      </w:r>
      <w:r w:rsidR="00794D6B" w:rsidRPr="005F1B71">
        <w:rPr>
          <w:rFonts w:ascii="Segoe UI" w:eastAsia="Times New Roman" w:hAnsi="Segoe UI" w:cs="Segoe UI"/>
          <w:lang w:eastAsia="pl-PL"/>
        </w:rPr>
        <w:t>ia terenów  zieleni miejskiej w </w:t>
      </w:r>
      <w:r w:rsidRPr="005F1B71">
        <w:rPr>
          <w:rFonts w:ascii="Segoe UI" w:eastAsia="Times New Roman" w:hAnsi="Segoe UI" w:cs="Segoe UI"/>
          <w:lang w:eastAsia="pl-PL"/>
        </w:rPr>
        <w:t xml:space="preserve">Stargardzie. </w:t>
      </w:r>
    </w:p>
    <w:p w14:paraId="429D1F28" w14:textId="77777777" w:rsidR="00794D6B" w:rsidRPr="005F1B71" w:rsidRDefault="00B60839" w:rsidP="005F1B71">
      <w:pPr>
        <w:pStyle w:val="Akapitzlist"/>
        <w:numPr>
          <w:ilvl w:val="3"/>
          <w:numId w:val="18"/>
        </w:numPr>
        <w:spacing w:after="0" w:line="240" w:lineRule="auto"/>
        <w:ind w:left="284" w:hanging="284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Załącznik nr </w:t>
      </w:r>
      <w:r w:rsidR="00930208" w:rsidRPr="005F1B71">
        <w:rPr>
          <w:rFonts w:ascii="Segoe UI" w:eastAsia="Times New Roman" w:hAnsi="Segoe UI" w:cs="Segoe UI"/>
          <w:lang w:eastAsia="pl-PL"/>
        </w:rPr>
        <w:t>4</w:t>
      </w:r>
      <w:r w:rsidR="00E9037E" w:rsidRPr="005F1B71">
        <w:rPr>
          <w:rFonts w:ascii="Segoe UI" w:eastAsia="Times New Roman" w:hAnsi="Segoe UI" w:cs="Segoe UI"/>
          <w:lang w:eastAsia="pl-PL"/>
        </w:rPr>
        <w:t xml:space="preserve"> – Informacja dotycząca postępowania z</w:t>
      </w:r>
      <w:r w:rsidRPr="005F1B71">
        <w:rPr>
          <w:rFonts w:ascii="Segoe UI" w:eastAsia="Times New Roman" w:hAnsi="Segoe UI" w:cs="Segoe UI"/>
          <w:lang w:eastAsia="pl-PL"/>
        </w:rPr>
        <w:t xml:space="preserve"> wytworzonymi w trakcie umowy odpadami</w:t>
      </w:r>
      <w:r w:rsidR="00794D6B" w:rsidRPr="005F1B71">
        <w:rPr>
          <w:rFonts w:ascii="Segoe UI" w:eastAsia="Times New Roman" w:hAnsi="Segoe UI" w:cs="Segoe UI"/>
          <w:lang w:eastAsia="pl-PL"/>
        </w:rPr>
        <w:t>.</w:t>
      </w:r>
      <w:r w:rsidRPr="005F1B71">
        <w:rPr>
          <w:rFonts w:ascii="Segoe UI" w:eastAsia="Times New Roman" w:hAnsi="Segoe UI" w:cs="Segoe UI"/>
          <w:lang w:eastAsia="pl-PL"/>
        </w:rPr>
        <w:t xml:space="preserve">  </w:t>
      </w:r>
    </w:p>
    <w:p w14:paraId="20C12304" w14:textId="77777777" w:rsidR="00E9037E" w:rsidRPr="005F1B71" w:rsidRDefault="00E9037E" w:rsidP="005F1B71">
      <w:pPr>
        <w:pStyle w:val="Akapitzlist"/>
        <w:numPr>
          <w:ilvl w:val="3"/>
          <w:numId w:val="18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Załącznik nr </w:t>
      </w:r>
      <w:r w:rsidR="00930208" w:rsidRPr="005F1B71">
        <w:rPr>
          <w:rFonts w:ascii="Segoe UI" w:eastAsia="Times New Roman" w:hAnsi="Segoe UI" w:cs="Segoe UI"/>
          <w:lang w:eastAsia="pl-PL"/>
        </w:rPr>
        <w:t>5</w:t>
      </w:r>
      <w:r w:rsidRPr="005F1B71">
        <w:rPr>
          <w:rFonts w:ascii="Segoe UI" w:eastAsia="Times New Roman" w:hAnsi="Segoe UI" w:cs="Segoe UI"/>
          <w:lang w:eastAsia="pl-PL"/>
        </w:rPr>
        <w:t xml:space="preserve"> – schemat zimowego utrzymania park</w:t>
      </w:r>
      <w:r w:rsidR="0074594C" w:rsidRPr="005F1B71">
        <w:rPr>
          <w:rFonts w:ascii="Segoe UI" w:eastAsia="Times New Roman" w:hAnsi="Segoe UI" w:cs="Segoe UI"/>
          <w:lang w:eastAsia="pl-PL"/>
        </w:rPr>
        <w:t>ów</w:t>
      </w:r>
      <w:r w:rsidRPr="005F1B71">
        <w:rPr>
          <w:rFonts w:ascii="Segoe UI" w:eastAsia="Times New Roman" w:hAnsi="Segoe UI" w:cs="Segoe UI"/>
          <w:lang w:eastAsia="pl-PL"/>
        </w:rPr>
        <w:t>.</w:t>
      </w:r>
    </w:p>
    <w:p w14:paraId="2C690FFE" w14:textId="77777777" w:rsidR="00425C39" w:rsidRPr="005F1B71" w:rsidRDefault="00425C39" w:rsidP="005F1B71">
      <w:pPr>
        <w:pStyle w:val="Akapitzlist"/>
        <w:spacing w:after="0" w:line="240" w:lineRule="auto"/>
        <w:ind w:left="284"/>
        <w:jc w:val="both"/>
        <w:rPr>
          <w:rFonts w:ascii="Segoe UI" w:eastAsia="Times New Roman" w:hAnsi="Segoe UI" w:cs="Segoe UI"/>
          <w:lang w:eastAsia="pl-PL"/>
        </w:rPr>
      </w:pPr>
    </w:p>
    <w:p w14:paraId="55975E4F" w14:textId="0C11E011" w:rsidR="00794D6B" w:rsidRPr="005F1B71" w:rsidRDefault="00794D6B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hAnsi="Segoe UI" w:cs="Segoe UI"/>
          <w:lang w:eastAsia="pl-PL"/>
        </w:rPr>
        <w:sym w:font="Times New Roman" w:char="00A7"/>
      </w:r>
      <w:r w:rsidR="00425C39" w:rsidRPr="005F1B71">
        <w:rPr>
          <w:rFonts w:ascii="Segoe UI" w:eastAsia="Times New Roman" w:hAnsi="Segoe UI" w:cs="Segoe UI"/>
          <w:b/>
          <w:lang w:eastAsia="pl-PL"/>
        </w:rPr>
        <w:t xml:space="preserve"> 1</w:t>
      </w:r>
      <w:r w:rsidR="005F1B71" w:rsidRPr="005F1B71">
        <w:rPr>
          <w:rFonts w:ascii="Segoe UI" w:eastAsia="Times New Roman" w:hAnsi="Segoe UI" w:cs="Segoe UI"/>
          <w:b/>
          <w:lang w:eastAsia="pl-PL"/>
        </w:rPr>
        <w:t>4</w:t>
      </w:r>
    </w:p>
    <w:p w14:paraId="2B09F124" w14:textId="77777777" w:rsidR="007E26A6" w:rsidRPr="005F1B71" w:rsidRDefault="007E26A6" w:rsidP="005F1B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Wszelkie zmiany niniejszej umowy mogą być dokonywane za zgodą obu stron wyrażoną </w:t>
      </w:r>
    </w:p>
    <w:p w14:paraId="3774AFE5" w14:textId="77777777" w:rsidR="007E26A6" w:rsidRPr="005F1B71" w:rsidRDefault="007E26A6" w:rsidP="005F1B7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na piśmie pod rygorem nieważności.</w:t>
      </w:r>
    </w:p>
    <w:p w14:paraId="128CB86A" w14:textId="77777777" w:rsidR="007E26A6" w:rsidRPr="005F1B71" w:rsidRDefault="007E26A6" w:rsidP="005F1B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Spory wynikłe na tle niniejszej umowy będzie rozstrzygał sąd powszechny właściwy miejscowo dla Zamawiającego.</w:t>
      </w:r>
    </w:p>
    <w:p w14:paraId="3B8B7447" w14:textId="77777777" w:rsidR="007E26A6" w:rsidRPr="005F1B71" w:rsidRDefault="00E9037E" w:rsidP="005F1B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>W sprawach nie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uregulowanych w niniejszej umowie będą miały zastosowanie </w:t>
      </w:r>
      <w:r w:rsidR="005F3A48" w:rsidRPr="005F1B71">
        <w:rPr>
          <w:rFonts w:ascii="Segoe UI" w:eastAsia="Times New Roman" w:hAnsi="Segoe UI" w:cs="Segoe UI"/>
          <w:lang w:eastAsia="pl-PL"/>
        </w:rPr>
        <w:t>właściwe przepisy</w:t>
      </w:r>
      <w:r w:rsidR="007E26A6" w:rsidRPr="005F1B71">
        <w:rPr>
          <w:rFonts w:ascii="Segoe UI" w:eastAsia="Times New Roman" w:hAnsi="Segoe UI" w:cs="Segoe UI"/>
          <w:lang w:eastAsia="pl-PL"/>
        </w:rPr>
        <w:t xml:space="preserve"> Kodeksu Cywilnego.</w:t>
      </w:r>
    </w:p>
    <w:p w14:paraId="6FF8A35A" w14:textId="77777777" w:rsidR="007E26A6" w:rsidRPr="005F1B71" w:rsidRDefault="007E26A6" w:rsidP="005F1B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Umowę niniejszą sporządzono w 4 jednobrzmiących egzemplarzach, po dwa dla każdej </w:t>
      </w:r>
      <w:r w:rsidR="00A459F9" w:rsidRPr="005F1B71">
        <w:rPr>
          <w:rFonts w:ascii="Segoe UI" w:eastAsia="Times New Roman" w:hAnsi="Segoe UI" w:cs="Segoe UI"/>
          <w:lang w:eastAsia="pl-PL"/>
        </w:rPr>
        <w:br/>
      </w:r>
      <w:r w:rsidRPr="005F1B71">
        <w:rPr>
          <w:rFonts w:ascii="Segoe UI" w:eastAsia="Times New Roman" w:hAnsi="Segoe UI" w:cs="Segoe UI"/>
          <w:lang w:eastAsia="pl-PL"/>
        </w:rPr>
        <w:t xml:space="preserve">ze stron. </w:t>
      </w:r>
    </w:p>
    <w:p w14:paraId="60B3084C" w14:textId="2C0D2B8D" w:rsidR="007E26A6" w:rsidRPr="005F1B71" w:rsidRDefault="007E26A6" w:rsidP="005F1B7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           </w:t>
      </w:r>
      <w:r w:rsidRPr="005F1B71">
        <w:rPr>
          <w:rFonts w:ascii="Segoe UI" w:eastAsia="Times New Roman" w:hAnsi="Segoe UI" w:cs="Segoe UI"/>
          <w:b/>
          <w:lang w:eastAsia="pl-PL"/>
        </w:rPr>
        <w:t>ZAMAWIAJĄCY</w:t>
      </w:r>
      <w:r w:rsidRPr="005F1B71">
        <w:rPr>
          <w:rFonts w:ascii="Segoe UI" w:eastAsia="Times New Roman" w:hAnsi="Segoe UI" w:cs="Segoe UI"/>
          <w:b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ab/>
      </w:r>
      <w:r w:rsidRPr="005F1B71">
        <w:rPr>
          <w:rFonts w:ascii="Segoe UI" w:eastAsia="Times New Roman" w:hAnsi="Segoe UI" w:cs="Segoe UI"/>
          <w:b/>
          <w:lang w:eastAsia="pl-PL"/>
        </w:rPr>
        <w:tab/>
        <w:t>WYKONAWCA</w:t>
      </w:r>
    </w:p>
    <w:p w14:paraId="4F523555" w14:textId="647A7076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br w:type="page"/>
      </w:r>
      <w:r w:rsidRPr="005F1B71">
        <w:rPr>
          <w:rFonts w:ascii="Segoe UI" w:eastAsia="Times New Roman" w:hAnsi="Segoe UI" w:cs="Segoe UI"/>
          <w:b/>
          <w:sz w:val="18"/>
          <w:szCs w:val="18"/>
          <w:lang w:eastAsia="pl-PL"/>
        </w:rPr>
        <w:lastRenderedPageBreak/>
        <w:t>Załącznik nr 1</w:t>
      </w:r>
      <w:r w:rsidRPr="005F1B71">
        <w:rPr>
          <w:rFonts w:ascii="Segoe UI" w:eastAsia="Times New Roman" w:hAnsi="Segoe UI" w:cs="Segoe UI"/>
          <w:b/>
          <w:sz w:val="18"/>
          <w:szCs w:val="18"/>
          <w:lang w:eastAsia="pl-PL"/>
        </w:rPr>
        <w:br/>
        <w:t>do umowy</w:t>
      </w:r>
      <w:r w:rsidR="00342B80" w:rsidRPr="005F1B71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nr </w:t>
      </w:r>
      <w:r w:rsidR="00984B3F" w:rsidRPr="005F1B71">
        <w:rPr>
          <w:rFonts w:ascii="Segoe UI" w:eastAsia="Times New Roman" w:hAnsi="Segoe UI" w:cs="Segoe UI"/>
          <w:b/>
          <w:sz w:val="18"/>
          <w:szCs w:val="18"/>
          <w:lang w:eastAsia="pl-PL"/>
        </w:rPr>
        <w:t>……………..</w:t>
      </w:r>
      <w:r w:rsidRPr="005F1B71">
        <w:rPr>
          <w:rFonts w:ascii="Segoe UI" w:eastAsia="Times New Roman" w:hAnsi="Segoe UI" w:cs="Segoe UI"/>
          <w:b/>
          <w:sz w:val="18"/>
          <w:szCs w:val="18"/>
          <w:lang w:eastAsia="pl-PL"/>
        </w:rPr>
        <w:br/>
      </w:r>
      <w:r w:rsidR="002770C4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dotyczącej utrzymania czystości i porządku </w:t>
      </w:r>
      <w:r w:rsidR="00984B3F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w parkach</w:t>
      </w:r>
      <w:r w:rsidR="005F7A05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/>
      </w:r>
      <w:r w:rsidR="00984B3F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należących do Gminy Miast</w:t>
      </w:r>
      <w:r w:rsidR="00323D0B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</w:t>
      </w:r>
      <w:r w:rsidR="00984B3F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Stargard </w:t>
      </w:r>
    </w:p>
    <w:p w14:paraId="1FD4E309" w14:textId="77777777" w:rsidR="00923D35" w:rsidRPr="005F1B71" w:rsidRDefault="00923D35" w:rsidP="005F1B71">
      <w:pPr>
        <w:spacing w:after="0" w:line="240" w:lineRule="auto"/>
        <w:jc w:val="right"/>
        <w:rPr>
          <w:rFonts w:ascii="Segoe UI" w:eastAsia="Times New Roman" w:hAnsi="Segoe UI" w:cs="Segoe UI"/>
          <w:lang w:eastAsia="pl-PL"/>
        </w:rPr>
      </w:pPr>
    </w:p>
    <w:p w14:paraId="45168BFD" w14:textId="77777777" w:rsidR="007E26A6" w:rsidRPr="005F1B71" w:rsidRDefault="002770C4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5F1B71">
        <w:rPr>
          <w:rFonts w:ascii="Segoe UI" w:eastAsia="Times New Roman" w:hAnsi="Segoe UI" w:cs="Segoe UI"/>
          <w:b/>
          <w:lang w:eastAsia="pl-PL"/>
        </w:rPr>
        <w:t>Zestawienie czynności niezbędnych do wy</w:t>
      </w:r>
      <w:bookmarkStart w:id="3" w:name="_GoBack"/>
      <w:bookmarkEnd w:id="3"/>
      <w:r w:rsidRPr="005F1B71">
        <w:rPr>
          <w:rFonts w:ascii="Segoe UI" w:eastAsia="Times New Roman" w:hAnsi="Segoe UI" w:cs="Segoe UI"/>
          <w:b/>
          <w:lang w:eastAsia="pl-PL"/>
        </w:rPr>
        <w:t xml:space="preserve">konania </w:t>
      </w:r>
      <w:r w:rsidR="005F7A05" w:rsidRPr="005F1B71">
        <w:rPr>
          <w:rFonts w:ascii="Segoe UI" w:eastAsia="Times New Roman" w:hAnsi="Segoe UI" w:cs="Segoe UI"/>
          <w:b/>
          <w:lang w:eastAsia="pl-PL"/>
        </w:rPr>
        <w:br/>
        <w:t xml:space="preserve">w celu </w:t>
      </w:r>
      <w:r w:rsidRPr="005F1B71">
        <w:rPr>
          <w:rFonts w:ascii="Segoe UI" w:eastAsia="Times New Roman" w:hAnsi="Segoe UI" w:cs="Segoe UI"/>
          <w:b/>
          <w:lang w:eastAsia="pl-PL"/>
        </w:rPr>
        <w:t xml:space="preserve">utrzymania </w:t>
      </w:r>
    </w:p>
    <w:p w14:paraId="0D0539D6" w14:textId="77777777" w:rsidR="002770C4" w:rsidRPr="005F1B71" w:rsidRDefault="002770C4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730DB1" w:rsidRPr="005F1B71" w14:paraId="02B6F08B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80D0" w14:textId="77777777" w:rsidR="00730DB1" w:rsidRPr="005F1B71" w:rsidRDefault="00730DB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7CA3" w14:textId="77777777" w:rsidR="00730DB1" w:rsidRPr="005F1B71" w:rsidRDefault="00730DB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139" w14:textId="77777777" w:rsidR="00730DB1" w:rsidRPr="005F1B71" w:rsidRDefault="00730DB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</w:tr>
      <w:tr w:rsidR="00730DB1" w:rsidRPr="005F1B71" w14:paraId="33AF6588" w14:textId="77777777" w:rsidTr="00923D35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6E3" w14:textId="77777777" w:rsidR="00730DB1" w:rsidRPr="005F1B71" w:rsidRDefault="00730DB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proofErr w:type="spellStart"/>
            <w:r w:rsidRPr="005F1B7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A9E" w14:textId="77777777" w:rsidR="00730DB1" w:rsidRPr="005F1B71" w:rsidRDefault="00730DB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C4F" w14:textId="77777777" w:rsidR="00730DB1" w:rsidRPr="005F1B71" w:rsidRDefault="003D3A79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Uwagi </w:t>
            </w:r>
            <w:r w:rsidR="00730DB1" w:rsidRPr="005F1B71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0DB1" w:rsidRPr="005F1B71" w14:paraId="4CABBF6D" w14:textId="77777777" w:rsidTr="00923D35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DC49" w14:textId="77777777" w:rsidR="00730DB1" w:rsidRPr="005F1B71" w:rsidRDefault="00730DB1" w:rsidP="005F1B7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BA1B" w14:textId="77777777" w:rsidR="00730DB1" w:rsidRPr="005F1B71" w:rsidRDefault="00730DB1" w:rsidP="005F1B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Oczyszczanie powierzchni trawnika ze śmieci </w:t>
            </w:r>
          </w:p>
          <w:p w14:paraId="226972B4" w14:textId="77777777" w:rsidR="00984B3F" w:rsidRPr="005F1B71" w:rsidRDefault="00984B3F" w:rsidP="005F1B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3583" w14:textId="77777777" w:rsidR="00730DB1" w:rsidRPr="005F1B71" w:rsidRDefault="005E1271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z częstotliwością zapewniającą wizualny stan czystości i porządku </w:t>
            </w:r>
          </w:p>
        </w:tc>
      </w:tr>
      <w:tr w:rsidR="00730DB1" w:rsidRPr="005F1B71" w14:paraId="6F3DED21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9475" w14:textId="77777777" w:rsidR="00730DB1" w:rsidRPr="005F1B71" w:rsidRDefault="00730DB1" w:rsidP="005F1B7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0DE" w14:textId="77777777" w:rsidR="00730DB1" w:rsidRPr="005F1B71" w:rsidRDefault="00730DB1" w:rsidP="005F1B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Utrzymanie czystości (zamiatanie) alejek parkowych oraz schodów i </w:t>
            </w:r>
            <w:proofErr w:type="spellStart"/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przedeptów</w:t>
            </w:r>
            <w:proofErr w:type="spellEnd"/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wraz z zagospodarowaniem odpadów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61EE" w14:textId="77777777" w:rsidR="00730DB1" w:rsidRPr="005F1B71" w:rsidRDefault="003D3A79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minimum 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1 raz w tygodniu </w:t>
            </w:r>
          </w:p>
        </w:tc>
      </w:tr>
      <w:tr w:rsidR="00730DB1" w:rsidRPr="005F1B71" w14:paraId="6677AA76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0CFD" w14:textId="77777777" w:rsidR="00730DB1" w:rsidRPr="005F1B71" w:rsidRDefault="00730DB1" w:rsidP="005F1B7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571" w14:textId="77777777" w:rsidR="00730DB1" w:rsidRPr="005F1B71" w:rsidRDefault="00730DB1" w:rsidP="005F1B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Opróżnianie koszy na śmieci wraz z zagospodarowaniem odpadów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098" w14:textId="77777777" w:rsidR="00730DB1" w:rsidRPr="005F1B71" w:rsidRDefault="003D3A79" w:rsidP="005F1B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z częstotliwością zapewniającą stan nieprzepełnienia koszy; na tym samym obiekcie mogą występować lokalizacje koszy, które wymuszają ich częstszą lub rzadszą obsługę </w:t>
            </w:r>
          </w:p>
        </w:tc>
      </w:tr>
      <w:tr w:rsidR="00730DB1" w:rsidRPr="005F1B71" w14:paraId="3A5EDC79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981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3E46" w14:textId="77777777" w:rsidR="00730DB1" w:rsidRPr="005F1B71" w:rsidRDefault="00730DB1" w:rsidP="005F1B71">
            <w:pPr>
              <w:tabs>
                <w:tab w:val="left" w:pos="737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Oczyszczanie  alejek gruntowych</w:t>
            </w: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z chwastów wraz zagospodarowaniem odpadów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70C" w14:textId="77777777" w:rsidR="00730DB1" w:rsidRPr="005F1B71" w:rsidRDefault="003D3A79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minimum 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 razy w sezonie letnim</w:t>
            </w:r>
          </w:p>
        </w:tc>
      </w:tr>
      <w:tr w:rsidR="00730DB1" w:rsidRPr="005F1B71" w14:paraId="5BFDC8A6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E41F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51F" w14:textId="77777777" w:rsidR="00730DB1" w:rsidRPr="005F1B71" w:rsidRDefault="00730DB1" w:rsidP="005F1B71">
            <w:pPr>
              <w:tabs>
                <w:tab w:val="left" w:pos="737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Oczyszczenie alejek utwardzonych (płytki, kostka betonowa itp.) z chwastów wraz z zagospodarowaniem odpadów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367" w14:textId="77777777" w:rsidR="00730DB1" w:rsidRPr="005F1B71" w:rsidRDefault="003D3A79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minimum 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2 razy w sezonie letnim </w:t>
            </w:r>
          </w:p>
        </w:tc>
      </w:tr>
      <w:tr w:rsidR="00730DB1" w:rsidRPr="005F1B71" w14:paraId="12770BE9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672A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8E72" w14:textId="77777777" w:rsidR="00730DB1" w:rsidRPr="005F1B71" w:rsidRDefault="00730DB1" w:rsidP="005F1B71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Malowanie ławek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399" w14:textId="77777777" w:rsidR="00730DB1" w:rsidRPr="005F1B71" w:rsidRDefault="00730DB1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1 raz w roku </w:t>
            </w:r>
          </w:p>
        </w:tc>
      </w:tr>
      <w:tr w:rsidR="00730DB1" w:rsidRPr="005F1B71" w14:paraId="6071C728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AFA0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FFE" w14:textId="77777777" w:rsidR="00730DB1" w:rsidRPr="005F1B71" w:rsidRDefault="00984B3F" w:rsidP="005F1B71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Mycie ławek, 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koszy na śmieci </w:t>
            </w: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i tablic informacyjnych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848" w14:textId="77777777" w:rsidR="00730DB1" w:rsidRPr="005F1B71" w:rsidRDefault="00730DB1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 przypadku za</w:t>
            </w:r>
            <w:r w:rsidR="00984B3F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brudzenia utrudniającego korzystanie lub zakłócającego estetykę  </w:t>
            </w:r>
          </w:p>
        </w:tc>
      </w:tr>
      <w:tr w:rsidR="00730DB1" w:rsidRPr="005F1B71" w14:paraId="62CFBCEF" w14:textId="77777777" w:rsidTr="00923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40B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0CCB" w14:textId="77777777" w:rsidR="00730DB1" w:rsidRPr="005F1B71" w:rsidRDefault="00984B3F" w:rsidP="005F1B71">
            <w:pPr>
              <w:tabs>
                <w:tab w:val="left" w:pos="737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Ustawienie lub p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rzestawienie istniejącej ławki, kosza na śmieci  w inne miejsce wraz ze stałym posadowieniem</w:t>
            </w: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="003D3A79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 gruncie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DCA" w14:textId="77777777" w:rsidR="00730DB1" w:rsidRPr="005F1B71" w:rsidRDefault="003D3A79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Prace mogą się wydarzyć sporadycznie lub  mogą nie wystąpić w ogóle</w:t>
            </w:r>
          </w:p>
        </w:tc>
      </w:tr>
      <w:tr w:rsidR="00730DB1" w:rsidRPr="005F1B71" w14:paraId="7D8ABF30" w14:textId="77777777" w:rsidTr="00923D3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1502" w14:textId="77777777" w:rsidR="00730DB1" w:rsidRPr="005F1B71" w:rsidRDefault="00730DB1" w:rsidP="005F1B71">
            <w:pPr>
              <w:numPr>
                <w:ilvl w:val="0"/>
                <w:numId w:val="17"/>
              </w:numPr>
              <w:tabs>
                <w:tab w:val="left" w:pos="737"/>
              </w:tabs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D50D" w14:textId="77777777" w:rsidR="00730DB1" w:rsidRPr="005F1B71" w:rsidRDefault="003D3A79" w:rsidP="005F1B71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Naprawy uszkodzonych ławek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011" w14:textId="77777777" w:rsidR="00730DB1" w:rsidRPr="005F1B71" w:rsidRDefault="003D3A79" w:rsidP="005F1B71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Prace mogą się wydarzyć sporadycznie lub  mogą nie wystąpić w ogóle</w:t>
            </w:r>
          </w:p>
        </w:tc>
      </w:tr>
      <w:tr w:rsidR="00730DB1" w:rsidRPr="005F1B71" w14:paraId="7A6214EC" w14:textId="77777777" w:rsidTr="00923D35">
        <w:trPr>
          <w:trHeight w:val="2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DAC" w14:textId="77777777" w:rsidR="00730DB1" w:rsidRPr="005F1B71" w:rsidRDefault="00730DB1" w:rsidP="005F1B71">
            <w:pPr>
              <w:tabs>
                <w:tab w:val="left" w:pos="214"/>
              </w:tabs>
              <w:spacing w:after="0" w:line="240" w:lineRule="auto"/>
              <w:ind w:left="720" w:hanging="506"/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5F1B71">
              <w:rPr>
                <w:rFonts w:ascii="Segoe UI" w:eastAsia="Calibri" w:hAnsi="Segoe UI" w:cs="Segoe UI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D56D" w14:textId="77777777" w:rsidR="00984B3F" w:rsidRPr="005F1B71" w:rsidRDefault="00AF4842" w:rsidP="005F1B71">
            <w:pPr>
              <w:tabs>
                <w:tab w:val="left" w:pos="851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Akcja zimowa</w:t>
            </w:r>
          </w:p>
          <w:p w14:paraId="75109D8C" w14:textId="77777777" w:rsidR="00984B3F" w:rsidRPr="005F1B71" w:rsidRDefault="00AF4842" w:rsidP="005F1B71">
            <w:pPr>
              <w:tabs>
                <w:tab w:val="left" w:pos="851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trwa 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od 1 listopada do 31 marca</w:t>
            </w:r>
            <w:r w:rsidR="00984B3F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i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</w:t>
            </w:r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olega na: odśnieżaniu, </w:t>
            </w:r>
            <w:proofErr w:type="spellStart"/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uszorstnianiu</w:t>
            </w:r>
            <w:proofErr w:type="spellEnd"/>
            <w:r w:rsidR="00730DB1"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ciągów komunikacyjnych niezależnie od dnia tygodnia;  </w:t>
            </w:r>
          </w:p>
          <w:p w14:paraId="1978F3E1" w14:textId="77777777" w:rsidR="00730DB1" w:rsidRPr="005F1B71" w:rsidRDefault="00984B3F" w:rsidP="005F1B71">
            <w:pPr>
              <w:tabs>
                <w:tab w:val="left" w:pos="851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</w:t>
            </w:r>
            <w:r w:rsidR="00730DB1"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w oferowanej cenie należy uwzględnić</w:t>
            </w:r>
            <w:r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 xml:space="preserve"> koszty związane z zakupem piask</w:t>
            </w:r>
            <w:r w:rsidR="00730DB1"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 xml:space="preserve">u do </w:t>
            </w:r>
            <w:proofErr w:type="spellStart"/>
            <w:r w:rsidR="00730DB1"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uszorstniaia</w:t>
            </w:r>
            <w:proofErr w:type="spellEnd"/>
            <w:r w:rsidR="00730DB1"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 xml:space="preserve"> ciąg</w:t>
            </w:r>
            <w:r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ów pieszych  oraz  rozstawienie  i usuwanie</w:t>
            </w:r>
            <w:r w:rsidR="00730DB1"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 xml:space="preserve"> należących do Wykonawcy estetycznych pojemników z piaskiem oraz prowadzeniem kontroli stanu tych ciągów od god</w:t>
            </w:r>
            <w:r w:rsidRPr="005F1B71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ziny 6.30 rano do godziny 22.00</w:t>
            </w:r>
            <w:r w:rsidRPr="005F1B71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77E" w14:textId="77777777" w:rsidR="00730DB1" w:rsidRPr="005F1B71" w:rsidRDefault="00730DB1" w:rsidP="005F1B7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14:paraId="1FC98E02" w14:textId="77777777" w:rsidR="007E26A6" w:rsidRPr="005F1B71" w:rsidRDefault="00E03A8E" w:rsidP="005F1B71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lang w:eastAsia="pl-PL"/>
        </w:rPr>
        <w:t xml:space="preserve"> </w:t>
      </w:r>
    </w:p>
    <w:p w14:paraId="1259A857" w14:textId="77777777" w:rsidR="007E26A6" w:rsidRPr="005F1B71" w:rsidRDefault="007E26A6" w:rsidP="005F1B7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49BBB45" w14:textId="77777777" w:rsidR="007E26A6" w:rsidRPr="005F1B71" w:rsidRDefault="007E26A6" w:rsidP="005F1B7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1B71">
        <w:rPr>
          <w:rFonts w:ascii="Segoe UI" w:eastAsia="Times New Roman" w:hAnsi="Segoe UI" w:cs="Segoe UI"/>
          <w:sz w:val="18"/>
          <w:szCs w:val="18"/>
          <w:lang w:eastAsia="pl-PL"/>
        </w:rPr>
        <w:t xml:space="preserve">UWAGA!  Wytworzone odpady należy przekazać we własnym zakresie przedsiębiorcy odbierającemu odpady komunalne od właścicieli nieruchomości na terenie miasta </w:t>
      </w:r>
      <w:r w:rsidR="005F3A48" w:rsidRPr="005F1B71">
        <w:rPr>
          <w:rFonts w:ascii="Segoe UI" w:eastAsia="Times New Roman" w:hAnsi="Segoe UI" w:cs="Segoe UI"/>
          <w:sz w:val="18"/>
          <w:szCs w:val="18"/>
          <w:lang w:eastAsia="pl-PL"/>
        </w:rPr>
        <w:t>Stargard wpisanemu</w:t>
      </w:r>
      <w:r w:rsidRPr="005F1B71">
        <w:rPr>
          <w:rFonts w:ascii="Segoe UI" w:eastAsia="Times New Roman" w:hAnsi="Segoe UI" w:cs="Segoe UI"/>
          <w:sz w:val="18"/>
          <w:szCs w:val="18"/>
          <w:lang w:eastAsia="pl-PL"/>
        </w:rPr>
        <w:t xml:space="preserve"> do rejestru działalności regulowanej.</w:t>
      </w:r>
    </w:p>
    <w:p w14:paraId="356BF93E" w14:textId="77777777" w:rsidR="007E26A6" w:rsidRPr="005F1B71" w:rsidRDefault="007E26A6" w:rsidP="005F1B71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0A459BB0" w14:textId="77777777" w:rsidR="007E26A6" w:rsidRPr="005F1B71" w:rsidRDefault="007E26A6" w:rsidP="005F1B71">
      <w:pPr>
        <w:spacing w:after="0" w:line="240" w:lineRule="auto"/>
        <w:ind w:left="3300"/>
        <w:jc w:val="right"/>
        <w:rPr>
          <w:rFonts w:ascii="Segoe UI" w:eastAsia="Times New Roman" w:hAnsi="Segoe UI" w:cs="Segoe UI"/>
          <w:bCs/>
          <w:i/>
          <w:iCs/>
          <w:u w:val="single"/>
          <w:lang w:eastAsia="pl-PL"/>
        </w:rPr>
      </w:pPr>
    </w:p>
    <w:p w14:paraId="2B727273" w14:textId="77777777" w:rsidR="007E26A6" w:rsidRPr="005F1B71" w:rsidRDefault="007E26A6" w:rsidP="005F1B71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Segoe UI" w:eastAsia="Times New Roman" w:hAnsi="Segoe UI" w:cs="Segoe UI"/>
          <w:b/>
          <w:lang w:eastAsia="pl-PL"/>
        </w:rPr>
        <w:sectPr w:rsidR="007E26A6" w:rsidRPr="005F1B71" w:rsidSect="005F7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418" w:bottom="1418" w:left="1418" w:header="357" w:footer="352" w:gutter="0"/>
          <w:cols w:space="708"/>
          <w:docGrid w:linePitch="299"/>
        </w:sectPr>
      </w:pPr>
    </w:p>
    <w:p w14:paraId="609D7281" w14:textId="77777777" w:rsidR="003D3A79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5F1B71">
        <w:rPr>
          <w:rFonts w:ascii="Segoe UI" w:eastAsia="Times New Roman" w:hAnsi="Segoe UI" w:cs="Segoe UI"/>
          <w:b/>
          <w:sz w:val="18"/>
          <w:szCs w:val="18"/>
        </w:rPr>
        <w:lastRenderedPageBreak/>
        <w:t>Załącznik nr 2</w:t>
      </w:r>
      <w:r w:rsidRPr="005F1B71">
        <w:rPr>
          <w:rFonts w:ascii="Segoe UI" w:eastAsia="Times New Roman" w:hAnsi="Segoe UI" w:cs="Segoe UI"/>
          <w:b/>
          <w:sz w:val="18"/>
          <w:szCs w:val="18"/>
        </w:rPr>
        <w:br/>
        <w:t>do umowy</w:t>
      </w:r>
      <w:r w:rsidR="00342B80" w:rsidRPr="005F1B71">
        <w:rPr>
          <w:rFonts w:ascii="Segoe UI" w:eastAsia="Times New Roman" w:hAnsi="Segoe UI" w:cs="Segoe UI"/>
          <w:b/>
          <w:sz w:val="18"/>
          <w:szCs w:val="18"/>
        </w:rPr>
        <w:t xml:space="preserve"> nr </w:t>
      </w:r>
      <w:r w:rsidR="003D3A79" w:rsidRPr="005F1B71">
        <w:rPr>
          <w:rFonts w:ascii="Segoe UI" w:eastAsia="Times New Roman" w:hAnsi="Segoe UI" w:cs="Segoe UI"/>
          <w:b/>
          <w:sz w:val="18"/>
          <w:szCs w:val="18"/>
        </w:rPr>
        <w:t>……………..</w:t>
      </w:r>
    </w:p>
    <w:p w14:paraId="133E98B5" w14:textId="77777777" w:rsidR="007E26A6" w:rsidRPr="005F1B71" w:rsidRDefault="003D3A79" w:rsidP="005F1B71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dotyczącej utrzymania czystości i porządku w parkach</w:t>
      </w:r>
      <w:r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/>
        <w:t>należących do Gminy Miasta  Stargard</w:t>
      </w:r>
      <w:r w:rsidR="007E26A6" w:rsidRPr="005F1B71">
        <w:rPr>
          <w:rFonts w:ascii="Segoe UI" w:eastAsia="Times New Roman" w:hAnsi="Segoe UI" w:cs="Segoe UI"/>
          <w:b/>
          <w:sz w:val="18"/>
          <w:szCs w:val="18"/>
        </w:rPr>
        <w:br/>
      </w:r>
    </w:p>
    <w:p w14:paraId="6A0ED71D" w14:textId="77777777" w:rsidR="005E1271" w:rsidRPr="005F1B71" w:rsidRDefault="005E1271" w:rsidP="005F1B71">
      <w:pPr>
        <w:spacing w:line="240" w:lineRule="auto"/>
        <w:jc w:val="center"/>
        <w:rPr>
          <w:rFonts w:ascii="Segoe UI" w:hAnsi="Segoe UI" w:cs="Segoe UI"/>
          <w:b/>
        </w:rPr>
      </w:pPr>
      <w:r w:rsidRPr="005F1B71">
        <w:rPr>
          <w:rFonts w:ascii="Segoe UI" w:hAnsi="Segoe UI" w:cs="Segoe UI"/>
          <w:b/>
        </w:rPr>
        <w:t>WYKAZ PARKÓW DO UTRZYMANIA wraz z zestawieniem obmiarów</w:t>
      </w:r>
    </w:p>
    <w:tbl>
      <w:tblPr>
        <w:tblStyle w:val="Tabela-Siatka1"/>
        <w:tblW w:w="13433" w:type="dxa"/>
        <w:tblLayout w:type="fixed"/>
        <w:tblLook w:val="04A0" w:firstRow="1" w:lastRow="0" w:firstColumn="1" w:lastColumn="0" w:noHBand="0" w:noVBand="1"/>
      </w:tblPr>
      <w:tblGrid>
        <w:gridCol w:w="637"/>
        <w:gridCol w:w="1720"/>
        <w:gridCol w:w="1720"/>
        <w:gridCol w:w="1276"/>
        <w:gridCol w:w="1418"/>
        <w:gridCol w:w="1842"/>
        <w:gridCol w:w="1276"/>
        <w:gridCol w:w="1134"/>
        <w:gridCol w:w="992"/>
        <w:gridCol w:w="1418"/>
      </w:tblGrid>
      <w:tr w:rsidR="005E1271" w:rsidRPr="005F1B71" w14:paraId="08829481" w14:textId="77777777" w:rsidTr="00323D0B">
        <w:trPr>
          <w:trHeight w:val="960"/>
        </w:trPr>
        <w:tc>
          <w:tcPr>
            <w:tcW w:w="637" w:type="dxa"/>
            <w:vMerge w:val="restart"/>
          </w:tcPr>
          <w:p w14:paraId="565F65A6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440" w:type="dxa"/>
            <w:gridSpan w:val="2"/>
            <w:vMerge w:val="restart"/>
          </w:tcPr>
          <w:p w14:paraId="24CB83A6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Obiekt</w:t>
            </w:r>
          </w:p>
        </w:tc>
        <w:tc>
          <w:tcPr>
            <w:tcW w:w="1276" w:type="dxa"/>
            <w:vMerge w:val="restart"/>
          </w:tcPr>
          <w:p w14:paraId="2E8631D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Kategoria utrzymania</w:t>
            </w:r>
          </w:p>
        </w:tc>
        <w:tc>
          <w:tcPr>
            <w:tcW w:w="1418" w:type="dxa"/>
            <w:vMerge w:val="restart"/>
          </w:tcPr>
          <w:p w14:paraId="6D32402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Powierzchnia (ha)</w:t>
            </w:r>
          </w:p>
        </w:tc>
        <w:tc>
          <w:tcPr>
            <w:tcW w:w="1842" w:type="dxa"/>
            <w:vMerge w:val="restart"/>
          </w:tcPr>
          <w:p w14:paraId="3BD4ADA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Powierzchnia alejek, placów, schodów (m</w:t>
            </w:r>
            <w:r w:rsidRPr="005F1B71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14:paraId="6915C4A4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Powierzchnia alei do utrzymania w ramach akcji zimowej (m</w:t>
            </w:r>
            <w:r w:rsidRPr="005F1B71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</w:tcPr>
          <w:p w14:paraId="0325A88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Ilość (szt.)</w:t>
            </w:r>
          </w:p>
        </w:tc>
        <w:tc>
          <w:tcPr>
            <w:tcW w:w="1418" w:type="dxa"/>
            <w:vMerge w:val="restart"/>
          </w:tcPr>
          <w:p w14:paraId="56BF6B4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Powierzchnia trawników do utrzymania (m</w:t>
            </w:r>
            <w:r w:rsidRPr="005F1B71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</w:tr>
      <w:tr w:rsidR="005E1271" w:rsidRPr="005F1B71" w14:paraId="597A9DD4" w14:textId="77777777" w:rsidTr="00323D0B">
        <w:trPr>
          <w:trHeight w:val="532"/>
        </w:trPr>
        <w:tc>
          <w:tcPr>
            <w:tcW w:w="637" w:type="dxa"/>
            <w:vMerge/>
          </w:tcPr>
          <w:p w14:paraId="1487D4F5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</w:tcPr>
          <w:p w14:paraId="3A018868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DAC99B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75389E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F09E228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3613CA" w14:textId="77777777" w:rsidR="005E1271" w:rsidRPr="005F1B71" w:rsidRDefault="005E1271" w:rsidP="005F1B7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A1FE8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Koszy na śmieci</w:t>
            </w:r>
          </w:p>
        </w:tc>
        <w:tc>
          <w:tcPr>
            <w:tcW w:w="992" w:type="dxa"/>
          </w:tcPr>
          <w:p w14:paraId="43AD77B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Ławek</w:t>
            </w:r>
          </w:p>
        </w:tc>
        <w:tc>
          <w:tcPr>
            <w:tcW w:w="1418" w:type="dxa"/>
            <w:vMerge/>
          </w:tcPr>
          <w:p w14:paraId="70D5E9E3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E1271" w:rsidRPr="005F1B71" w14:paraId="4FF26414" w14:textId="77777777" w:rsidTr="00323D0B">
        <w:trPr>
          <w:trHeight w:val="4270"/>
        </w:trPr>
        <w:tc>
          <w:tcPr>
            <w:tcW w:w="637" w:type="dxa"/>
          </w:tcPr>
          <w:p w14:paraId="5005AB4D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720" w:type="dxa"/>
          </w:tcPr>
          <w:p w14:paraId="0489884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im. Bolesława Chrobrego</w:t>
            </w:r>
          </w:p>
        </w:tc>
        <w:tc>
          <w:tcPr>
            <w:tcW w:w="1720" w:type="dxa"/>
          </w:tcPr>
          <w:p w14:paraId="2B3E0DC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Aleja Słowicza, część parku od fontanny do ul. Prezydentów RP, fragment parku przy placu Wolności, Al. Słowicza od schodów terenowych do amfiteatru (wraz z placykiem widokowym i zejściem przy plebanii) do ul. Prezydentów</w:t>
            </w:r>
          </w:p>
        </w:tc>
        <w:tc>
          <w:tcPr>
            <w:tcW w:w="1276" w:type="dxa"/>
          </w:tcPr>
          <w:p w14:paraId="06A40435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5D42287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5,3</w:t>
            </w:r>
          </w:p>
          <w:p w14:paraId="4E17347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W tym działki z murami obronnymi</w:t>
            </w:r>
          </w:p>
        </w:tc>
        <w:tc>
          <w:tcPr>
            <w:tcW w:w="1842" w:type="dxa"/>
          </w:tcPr>
          <w:p w14:paraId="6B43E3B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8 153</w:t>
            </w:r>
          </w:p>
        </w:tc>
        <w:tc>
          <w:tcPr>
            <w:tcW w:w="1276" w:type="dxa"/>
          </w:tcPr>
          <w:p w14:paraId="268499D6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14:paraId="480E680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60</w:t>
            </w:r>
          </w:p>
        </w:tc>
        <w:tc>
          <w:tcPr>
            <w:tcW w:w="992" w:type="dxa"/>
            <w:vMerge w:val="restart"/>
          </w:tcPr>
          <w:p w14:paraId="6BB8D038" w14:textId="77777777" w:rsidR="005E1271" w:rsidRPr="005F1B71" w:rsidRDefault="006B6FA7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14:paraId="2C18D6B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46 982</w:t>
            </w:r>
          </w:p>
        </w:tc>
      </w:tr>
      <w:tr w:rsidR="005E1271" w:rsidRPr="005F1B71" w14:paraId="2AA1DCAC" w14:textId="77777777" w:rsidTr="00323D0B">
        <w:tc>
          <w:tcPr>
            <w:tcW w:w="637" w:type="dxa"/>
          </w:tcPr>
          <w:p w14:paraId="20F62A2F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1720" w:type="dxa"/>
          </w:tcPr>
          <w:p w14:paraId="1EBD1B8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im. Bolesława Chrobrego</w:t>
            </w:r>
          </w:p>
        </w:tc>
        <w:tc>
          <w:tcPr>
            <w:tcW w:w="1720" w:type="dxa"/>
          </w:tcPr>
          <w:p w14:paraId="57D5C456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Pozostała część parku (od ul. Portowej, Struga, al. Słowiczej)</w:t>
            </w:r>
          </w:p>
        </w:tc>
        <w:tc>
          <w:tcPr>
            <w:tcW w:w="1276" w:type="dxa"/>
          </w:tcPr>
          <w:p w14:paraId="3ED9FD38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BD42F5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4,43</w:t>
            </w:r>
          </w:p>
        </w:tc>
        <w:tc>
          <w:tcPr>
            <w:tcW w:w="1842" w:type="dxa"/>
          </w:tcPr>
          <w:p w14:paraId="262959A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3 540</w:t>
            </w:r>
          </w:p>
        </w:tc>
        <w:tc>
          <w:tcPr>
            <w:tcW w:w="1276" w:type="dxa"/>
          </w:tcPr>
          <w:p w14:paraId="1B6119D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9DD9E" w14:textId="77777777" w:rsidR="005E1271" w:rsidRPr="005F1B71" w:rsidRDefault="006B6FA7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</w:tcPr>
          <w:p w14:paraId="1C27E84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073C5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19 555</w:t>
            </w:r>
          </w:p>
        </w:tc>
      </w:tr>
      <w:tr w:rsidR="005E1271" w:rsidRPr="005F1B71" w14:paraId="47C29689" w14:textId="77777777" w:rsidTr="00323D0B">
        <w:tc>
          <w:tcPr>
            <w:tcW w:w="637" w:type="dxa"/>
          </w:tcPr>
          <w:p w14:paraId="1E9B85E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3440" w:type="dxa"/>
            <w:gridSpan w:val="2"/>
          </w:tcPr>
          <w:p w14:paraId="4F6BE8F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Piastowski</w:t>
            </w:r>
          </w:p>
        </w:tc>
        <w:tc>
          <w:tcPr>
            <w:tcW w:w="1276" w:type="dxa"/>
          </w:tcPr>
          <w:p w14:paraId="79D46E7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659DDFC8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0,68</w:t>
            </w:r>
          </w:p>
        </w:tc>
        <w:tc>
          <w:tcPr>
            <w:tcW w:w="1842" w:type="dxa"/>
          </w:tcPr>
          <w:p w14:paraId="749EE9DF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608</w:t>
            </w:r>
          </w:p>
        </w:tc>
        <w:tc>
          <w:tcPr>
            <w:tcW w:w="1276" w:type="dxa"/>
          </w:tcPr>
          <w:p w14:paraId="0F7F17A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14:paraId="19BA730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0DA95F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CB85C8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6 800</w:t>
            </w:r>
          </w:p>
        </w:tc>
      </w:tr>
      <w:tr w:rsidR="005E1271" w:rsidRPr="005F1B71" w14:paraId="40E8284F" w14:textId="77777777" w:rsidTr="00323D0B">
        <w:tc>
          <w:tcPr>
            <w:tcW w:w="637" w:type="dxa"/>
          </w:tcPr>
          <w:p w14:paraId="0F15EA6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3440" w:type="dxa"/>
            <w:gridSpan w:val="2"/>
          </w:tcPr>
          <w:p w14:paraId="56CE22B8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Popiela</w:t>
            </w:r>
          </w:p>
        </w:tc>
        <w:tc>
          <w:tcPr>
            <w:tcW w:w="1276" w:type="dxa"/>
          </w:tcPr>
          <w:p w14:paraId="3D16DA9D" w14:textId="77777777" w:rsidR="005E1271" w:rsidRPr="005F1B71" w:rsidRDefault="00321F7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30CD96D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1,55</w:t>
            </w:r>
          </w:p>
        </w:tc>
        <w:tc>
          <w:tcPr>
            <w:tcW w:w="1842" w:type="dxa"/>
          </w:tcPr>
          <w:p w14:paraId="5A20C63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36602AF4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717</w:t>
            </w:r>
          </w:p>
        </w:tc>
        <w:tc>
          <w:tcPr>
            <w:tcW w:w="1134" w:type="dxa"/>
          </w:tcPr>
          <w:p w14:paraId="225CB4B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98DEE21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34F5486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13 055</w:t>
            </w:r>
          </w:p>
        </w:tc>
      </w:tr>
      <w:tr w:rsidR="005E1271" w:rsidRPr="005F1B71" w14:paraId="36E59E48" w14:textId="77777777" w:rsidTr="00323D0B">
        <w:tc>
          <w:tcPr>
            <w:tcW w:w="637" w:type="dxa"/>
          </w:tcPr>
          <w:p w14:paraId="255F26B5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3440" w:type="dxa"/>
            <w:gridSpan w:val="2"/>
          </w:tcPr>
          <w:p w14:paraId="4E5CB695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Jagielloński</w:t>
            </w:r>
          </w:p>
        </w:tc>
        <w:tc>
          <w:tcPr>
            <w:tcW w:w="1276" w:type="dxa"/>
          </w:tcPr>
          <w:p w14:paraId="55D5613F" w14:textId="77777777" w:rsidR="005E1271" w:rsidRPr="005F1B71" w:rsidRDefault="00321F7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7600960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2,3</w:t>
            </w:r>
          </w:p>
        </w:tc>
        <w:tc>
          <w:tcPr>
            <w:tcW w:w="1842" w:type="dxa"/>
          </w:tcPr>
          <w:p w14:paraId="0F88C38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2 140</w:t>
            </w:r>
          </w:p>
        </w:tc>
        <w:tc>
          <w:tcPr>
            <w:tcW w:w="1276" w:type="dxa"/>
          </w:tcPr>
          <w:p w14:paraId="0CC2711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1 485</w:t>
            </w:r>
          </w:p>
        </w:tc>
        <w:tc>
          <w:tcPr>
            <w:tcW w:w="1134" w:type="dxa"/>
          </w:tcPr>
          <w:p w14:paraId="1A79E8D6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14:paraId="51E60CE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14+12</w:t>
            </w:r>
          </w:p>
        </w:tc>
        <w:tc>
          <w:tcPr>
            <w:tcW w:w="1418" w:type="dxa"/>
            <w:vMerge w:val="restart"/>
          </w:tcPr>
          <w:p w14:paraId="018A6F8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45 391</w:t>
            </w:r>
          </w:p>
        </w:tc>
      </w:tr>
      <w:tr w:rsidR="005E1271" w:rsidRPr="005F1B71" w14:paraId="0654882E" w14:textId="77777777" w:rsidTr="00323D0B">
        <w:tc>
          <w:tcPr>
            <w:tcW w:w="637" w:type="dxa"/>
          </w:tcPr>
          <w:p w14:paraId="21F5FCE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lastRenderedPageBreak/>
              <w:t>6.</w:t>
            </w:r>
          </w:p>
        </w:tc>
        <w:tc>
          <w:tcPr>
            <w:tcW w:w="3440" w:type="dxa"/>
            <w:gridSpan w:val="2"/>
          </w:tcPr>
          <w:p w14:paraId="74F34F67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aleja Spacerowa (Zieleń nad Iną pomiędzy ul. Basztową, a ul. Skłodowskiej-Curie po obu stronach</w:t>
            </w:r>
          </w:p>
        </w:tc>
        <w:tc>
          <w:tcPr>
            <w:tcW w:w="1276" w:type="dxa"/>
          </w:tcPr>
          <w:p w14:paraId="353A127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0FE21B72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1,84</w:t>
            </w:r>
          </w:p>
        </w:tc>
        <w:tc>
          <w:tcPr>
            <w:tcW w:w="1842" w:type="dxa"/>
          </w:tcPr>
          <w:p w14:paraId="7043A63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2 495</w:t>
            </w:r>
          </w:p>
        </w:tc>
        <w:tc>
          <w:tcPr>
            <w:tcW w:w="1276" w:type="dxa"/>
          </w:tcPr>
          <w:p w14:paraId="6E4BDECC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2 495</w:t>
            </w:r>
          </w:p>
        </w:tc>
        <w:tc>
          <w:tcPr>
            <w:tcW w:w="1134" w:type="dxa"/>
          </w:tcPr>
          <w:p w14:paraId="6FAF2414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D0809B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1418" w:type="dxa"/>
            <w:vMerge/>
          </w:tcPr>
          <w:p w14:paraId="286A0528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E1271" w:rsidRPr="005F1B71" w14:paraId="1C9AC9BE" w14:textId="77777777" w:rsidTr="00323D0B">
        <w:tc>
          <w:tcPr>
            <w:tcW w:w="637" w:type="dxa"/>
          </w:tcPr>
          <w:p w14:paraId="73F90C7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7.</w:t>
            </w:r>
          </w:p>
        </w:tc>
        <w:tc>
          <w:tcPr>
            <w:tcW w:w="3440" w:type="dxa"/>
            <w:gridSpan w:val="2"/>
          </w:tcPr>
          <w:p w14:paraId="34606DE7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Zamkowy</w:t>
            </w:r>
          </w:p>
        </w:tc>
        <w:tc>
          <w:tcPr>
            <w:tcW w:w="1276" w:type="dxa"/>
          </w:tcPr>
          <w:p w14:paraId="7264F8C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6A8DD8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2,61</w:t>
            </w:r>
          </w:p>
        </w:tc>
        <w:tc>
          <w:tcPr>
            <w:tcW w:w="1842" w:type="dxa"/>
          </w:tcPr>
          <w:p w14:paraId="37479255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2 488</w:t>
            </w:r>
          </w:p>
        </w:tc>
        <w:tc>
          <w:tcPr>
            <w:tcW w:w="1276" w:type="dxa"/>
          </w:tcPr>
          <w:p w14:paraId="4FC59E3F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14:paraId="6B54A8C8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9DBEEF4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756AC88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23 274</w:t>
            </w:r>
          </w:p>
        </w:tc>
      </w:tr>
      <w:tr w:rsidR="005E1271" w:rsidRPr="005F1B71" w14:paraId="18FBC325" w14:textId="77777777" w:rsidTr="00323D0B">
        <w:tc>
          <w:tcPr>
            <w:tcW w:w="637" w:type="dxa"/>
          </w:tcPr>
          <w:p w14:paraId="793A3F95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8.</w:t>
            </w:r>
          </w:p>
        </w:tc>
        <w:tc>
          <w:tcPr>
            <w:tcW w:w="3440" w:type="dxa"/>
            <w:gridSpan w:val="2"/>
          </w:tcPr>
          <w:p w14:paraId="4AA634DC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Batorego</w:t>
            </w:r>
          </w:p>
        </w:tc>
        <w:tc>
          <w:tcPr>
            <w:tcW w:w="1276" w:type="dxa"/>
          </w:tcPr>
          <w:p w14:paraId="6546ADF7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638CD8F6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2D6C355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4 576</w:t>
            </w:r>
          </w:p>
        </w:tc>
        <w:tc>
          <w:tcPr>
            <w:tcW w:w="1276" w:type="dxa"/>
          </w:tcPr>
          <w:p w14:paraId="2B478B5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3 142</w:t>
            </w:r>
          </w:p>
        </w:tc>
        <w:tc>
          <w:tcPr>
            <w:tcW w:w="1134" w:type="dxa"/>
          </w:tcPr>
          <w:p w14:paraId="72B8A985" w14:textId="77777777" w:rsidR="005E1271" w:rsidRPr="005F1B71" w:rsidRDefault="00011965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</w:t>
            </w:r>
            <w:r w:rsidR="005E1271" w:rsidRPr="005F1B71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14C404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554A286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64 426</w:t>
            </w:r>
          </w:p>
        </w:tc>
      </w:tr>
      <w:tr w:rsidR="005E1271" w:rsidRPr="005F1B71" w14:paraId="0EDEE795" w14:textId="77777777" w:rsidTr="00323D0B">
        <w:tc>
          <w:tcPr>
            <w:tcW w:w="637" w:type="dxa"/>
          </w:tcPr>
          <w:p w14:paraId="0D7A14DF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9.</w:t>
            </w:r>
          </w:p>
        </w:tc>
        <w:tc>
          <w:tcPr>
            <w:tcW w:w="3440" w:type="dxa"/>
            <w:gridSpan w:val="2"/>
          </w:tcPr>
          <w:p w14:paraId="1F7F6BDB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Panorama</w:t>
            </w:r>
          </w:p>
        </w:tc>
        <w:tc>
          <w:tcPr>
            <w:tcW w:w="1276" w:type="dxa"/>
          </w:tcPr>
          <w:p w14:paraId="765976E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6133DE5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3,83</w:t>
            </w:r>
          </w:p>
        </w:tc>
        <w:tc>
          <w:tcPr>
            <w:tcW w:w="1842" w:type="dxa"/>
          </w:tcPr>
          <w:p w14:paraId="1DE5F98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2 458</w:t>
            </w:r>
          </w:p>
        </w:tc>
        <w:tc>
          <w:tcPr>
            <w:tcW w:w="1276" w:type="dxa"/>
          </w:tcPr>
          <w:p w14:paraId="1AA2EA9E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14:paraId="770F6DD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25F4AA2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3630F2C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18 000</w:t>
            </w:r>
          </w:p>
        </w:tc>
      </w:tr>
      <w:tr w:rsidR="005E1271" w:rsidRPr="005F1B71" w14:paraId="2A4BC9B3" w14:textId="77777777" w:rsidTr="00323D0B">
        <w:tc>
          <w:tcPr>
            <w:tcW w:w="637" w:type="dxa"/>
          </w:tcPr>
          <w:p w14:paraId="1866FB7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10.</w:t>
            </w:r>
          </w:p>
        </w:tc>
        <w:tc>
          <w:tcPr>
            <w:tcW w:w="3440" w:type="dxa"/>
            <w:gridSpan w:val="2"/>
          </w:tcPr>
          <w:p w14:paraId="41C926B8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Podworski</w:t>
            </w:r>
          </w:p>
        </w:tc>
        <w:tc>
          <w:tcPr>
            <w:tcW w:w="1276" w:type="dxa"/>
          </w:tcPr>
          <w:p w14:paraId="5CDF46A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7CA7088D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3,46</w:t>
            </w:r>
          </w:p>
        </w:tc>
        <w:tc>
          <w:tcPr>
            <w:tcW w:w="1842" w:type="dxa"/>
          </w:tcPr>
          <w:p w14:paraId="2F0001C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13989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91B7A" w14:textId="77777777" w:rsidR="005E1271" w:rsidRPr="005F1B71" w:rsidRDefault="006B6FA7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474007F0" w14:textId="77777777" w:rsidR="005E1271" w:rsidRPr="005F1B71" w:rsidRDefault="006B6FA7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7E7D5C53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2 950</w:t>
            </w:r>
          </w:p>
        </w:tc>
      </w:tr>
      <w:tr w:rsidR="005E1271" w:rsidRPr="005F1B71" w14:paraId="79B844E4" w14:textId="77777777" w:rsidTr="00323D0B">
        <w:tc>
          <w:tcPr>
            <w:tcW w:w="637" w:type="dxa"/>
          </w:tcPr>
          <w:p w14:paraId="3885A115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11.</w:t>
            </w:r>
          </w:p>
        </w:tc>
        <w:tc>
          <w:tcPr>
            <w:tcW w:w="3440" w:type="dxa"/>
            <w:gridSpan w:val="2"/>
          </w:tcPr>
          <w:p w14:paraId="79818049" w14:textId="77777777" w:rsidR="005E1271" w:rsidRPr="005F1B71" w:rsidRDefault="005E1271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Park 3 Maja</w:t>
            </w:r>
          </w:p>
        </w:tc>
        <w:tc>
          <w:tcPr>
            <w:tcW w:w="1276" w:type="dxa"/>
          </w:tcPr>
          <w:p w14:paraId="782372A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02F2F798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4,45</w:t>
            </w:r>
          </w:p>
        </w:tc>
        <w:tc>
          <w:tcPr>
            <w:tcW w:w="1842" w:type="dxa"/>
          </w:tcPr>
          <w:p w14:paraId="3E11443B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2 795</w:t>
            </w:r>
          </w:p>
        </w:tc>
        <w:tc>
          <w:tcPr>
            <w:tcW w:w="1276" w:type="dxa"/>
          </w:tcPr>
          <w:p w14:paraId="37736640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2 794</w:t>
            </w:r>
          </w:p>
        </w:tc>
        <w:tc>
          <w:tcPr>
            <w:tcW w:w="1134" w:type="dxa"/>
          </w:tcPr>
          <w:p w14:paraId="6126756C" w14:textId="77777777" w:rsidR="005E1271" w:rsidRPr="005F1B71" w:rsidRDefault="00011965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1B7397B7" w14:textId="77777777" w:rsidR="005E1271" w:rsidRPr="005F1B71" w:rsidRDefault="00011965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3C8FF50A" w14:textId="77777777" w:rsidR="005E1271" w:rsidRPr="005F1B71" w:rsidRDefault="005E1271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40 000</w:t>
            </w:r>
          </w:p>
        </w:tc>
      </w:tr>
      <w:tr w:rsidR="00980BE4" w:rsidRPr="005F1B71" w14:paraId="14F1CB2A" w14:textId="77777777" w:rsidTr="00323D0B">
        <w:tc>
          <w:tcPr>
            <w:tcW w:w="637" w:type="dxa"/>
          </w:tcPr>
          <w:p w14:paraId="2D37CAE0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12.</w:t>
            </w:r>
          </w:p>
        </w:tc>
        <w:tc>
          <w:tcPr>
            <w:tcW w:w="3440" w:type="dxa"/>
            <w:gridSpan w:val="2"/>
          </w:tcPr>
          <w:p w14:paraId="506ECA84" w14:textId="77777777" w:rsidR="00980BE4" w:rsidRPr="005F1B71" w:rsidRDefault="00980BE4" w:rsidP="005F1B71">
            <w:pPr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Skwer Ojca Świętego Papieża Jana Pawła II (wraz z utwardzoną nawierzchnią przy pomniku)</w:t>
            </w:r>
          </w:p>
        </w:tc>
        <w:tc>
          <w:tcPr>
            <w:tcW w:w="1276" w:type="dxa"/>
          </w:tcPr>
          <w:p w14:paraId="455C0D4F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77763FE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1172</w:t>
            </w:r>
          </w:p>
        </w:tc>
        <w:tc>
          <w:tcPr>
            <w:tcW w:w="1842" w:type="dxa"/>
          </w:tcPr>
          <w:p w14:paraId="3A43EE60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14:paraId="5B1CB051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14:paraId="76A4EC4A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009BD0F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00A6AAC4" w14:textId="77777777" w:rsidR="00980BE4" w:rsidRPr="005F1B71" w:rsidRDefault="00980BE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sz w:val="18"/>
                <w:szCs w:val="18"/>
              </w:rPr>
              <w:t>600</w:t>
            </w:r>
          </w:p>
        </w:tc>
      </w:tr>
      <w:tr w:rsidR="00321F74" w:rsidRPr="005F1B71" w14:paraId="777273D7" w14:textId="77777777" w:rsidTr="00323D0B">
        <w:tc>
          <w:tcPr>
            <w:tcW w:w="637" w:type="dxa"/>
          </w:tcPr>
          <w:p w14:paraId="1B0BD950" w14:textId="77777777" w:rsidR="00321F74" w:rsidRPr="005F1B71" w:rsidRDefault="00321F74" w:rsidP="005F1B7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0" w:type="dxa"/>
            <w:gridSpan w:val="2"/>
          </w:tcPr>
          <w:p w14:paraId="309C82E1" w14:textId="77777777" w:rsidR="00321F74" w:rsidRPr="005F1B71" w:rsidRDefault="00321F74" w:rsidP="005F1B7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5C564" w14:textId="77777777" w:rsidR="00321F74" w:rsidRPr="005F1B71" w:rsidRDefault="00321F74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RAZEM:</w:t>
            </w:r>
          </w:p>
        </w:tc>
        <w:tc>
          <w:tcPr>
            <w:tcW w:w="1418" w:type="dxa"/>
          </w:tcPr>
          <w:p w14:paraId="1882991C" w14:textId="77777777" w:rsidR="00321F74" w:rsidRPr="005F1B71" w:rsidRDefault="008919CE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37,57</w:t>
            </w:r>
          </w:p>
        </w:tc>
        <w:tc>
          <w:tcPr>
            <w:tcW w:w="1842" w:type="dxa"/>
          </w:tcPr>
          <w:p w14:paraId="65388822" w14:textId="77777777" w:rsidR="00321F74" w:rsidRPr="005F1B71" w:rsidRDefault="008919CE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30 520</w:t>
            </w:r>
          </w:p>
        </w:tc>
        <w:tc>
          <w:tcPr>
            <w:tcW w:w="1276" w:type="dxa"/>
          </w:tcPr>
          <w:p w14:paraId="44CB6CB3" w14:textId="77777777" w:rsidR="00321F74" w:rsidRPr="005F1B71" w:rsidRDefault="008919CE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22 253</w:t>
            </w:r>
          </w:p>
        </w:tc>
        <w:tc>
          <w:tcPr>
            <w:tcW w:w="1134" w:type="dxa"/>
          </w:tcPr>
          <w:p w14:paraId="4B15DB87" w14:textId="77777777" w:rsidR="00321F74" w:rsidRPr="005F1B71" w:rsidRDefault="00280C48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206</w:t>
            </w:r>
          </w:p>
        </w:tc>
        <w:tc>
          <w:tcPr>
            <w:tcW w:w="992" w:type="dxa"/>
          </w:tcPr>
          <w:p w14:paraId="2093B558" w14:textId="77777777" w:rsidR="00321F74" w:rsidRPr="005F1B71" w:rsidRDefault="00280C48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14:paraId="5DA0A8A4" w14:textId="77777777" w:rsidR="00321F74" w:rsidRPr="005F1B71" w:rsidRDefault="008919CE" w:rsidP="005F1B7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hAnsi="Segoe UI" w:cs="Segoe UI"/>
                <w:b/>
                <w:sz w:val="18"/>
                <w:szCs w:val="18"/>
              </w:rPr>
              <w:t>281 033</w:t>
            </w:r>
          </w:p>
        </w:tc>
      </w:tr>
    </w:tbl>
    <w:p w14:paraId="7CD2FE41" w14:textId="77777777" w:rsidR="005E1271" w:rsidRPr="005F1B71" w:rsidRDefault="005E1271" w:rsidP="005F1B71">
      <w:pPr>
        <w:spacing w:line="240" w:lineRule="auto"/>
        <w:rPr>
          <w:rFonts w:ascii="Segoe UI" w:hAnsi="Segoe UI" w:cs="Segoe UI"/>
          <w:b/>
        </w:rPr>
      </w:pPr>
    </w:p>
    <w:p w14:paraId="45710D42" w14:textId="77777777" w:rsidR="007E26A6" w:rsidRPr="005F1B71" w:rsidRDefault="007E26A6" w:rsidP="005F1B71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1D166A61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7FFBD710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7B767A1E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0B37D41A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77D09F04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197157CA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2C419343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6ABB31A0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2A6BC17C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02EA7D47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78D4CE5A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16FD506E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14:paraId="0F034E93" w14:textId="77777777" w:rsidR="007E26A6" w:rsidRPr="005F1B71" w:rsidRDefault="00011965" w:rsidP="005F1B71">
      <w:pPr>
        <w:spacing w:line="240" w:lineRule="auto"/>
        <w:rPr>
          <w:rFonts w:ascii="Segoe UI" w:eastAsia="Times New Roman" w:hAnsi="Segoe UI" w:cs="Segoe UI"/>
          <w:b/>
        </w:rPr>
        <w:sectPr w:rsidR="007E26A6" w:rsidRPr="005F1B71" w:rsidSect="00323D0B">
          <w:footerReference w:type="default" r:id="rId15"/>
          <w:pgSz w:w="15842" w:h="12242" w:orient="landscape" w:code="1"/>
          <w:pgMar w:top="1418" w:right="1241" w:bottom="1418" w:left="1418" w:header="357" w:footer="352" w:gutter="0"/>
          <w:cols w:space="708"/>
          <w:docGrid w:linePitch="272"/>
        </w:sectPr>
      </w:pPr>
      <w:r w:rsidRPr="005F1B71">
        <w:rPr>
          <w:rFonts w:ascii="Segoe UI" w:eastAsia="Times New Roman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1B7251" wp14:editId="07FD4806">
                <wp:simplePos x="0" y="0"/>
                <wp:positionH relativeFrom="page">
                  <wp:posOffset>9982200</wp:posOffset>
                </wp:positionH>
                <wp:positionV relativeFrom="page">
                  <wp:posOffset>4476115</wp:posOffset>
                </wp:positionV>
                <wp:extent cx="519430" cy="218313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FD5D" w14:textId="77777777" w:rsidR="00AB0E96" w:rsidRPr="00E342FE" w:rsidRDefault="00AB0E96" w:rsidP="007E26A6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7251" id="Prostokąt 5" o:spid="_x0000_s1026" style="position:absolute;margin-left:786pt;margin-top:352.4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fd6wEAAKsDAAAOAAAAZHJzL2Uyb0RvYy54bWysU1Fu2zAM/R+wOwj6Xxy7y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" o:allowincell="f" filled="f" stroked="f">
                <v:textbox style="layout-flow:vertical;mso-layout-flow-alt:bottom-to-top;mso-fit-shape-to-text:t">
                  <w:txbxContent>
                    <w:p w14:paraId="7F90FD5D" w14:textId="77777777" w:rsidR="00AB0E96" w:rsidRPr="00E342FE" w:rsidRDefault="00AB0E96" w:rsidP="007E26A6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EA233D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5F1B71">
        <w:rPr>
          <w:rFonts w:ascii="Segoe UI" w:eastAsia="Times New Roman" w:hAnsi="Segoe UI" w:cs="Segoe UI"/>
          <w:b/>
          <w:sz w:val="18"/>
          <w:szCs w:val="18"/>
        </w:rPr>
        <w:lastRenderedPageBreak/>
        <w:t xml:space="preserve">Załącznik nr </w:t>
      </w:r>
      <w:r w:rsidR="003D3A79" w:rsidRPr="005F1B71">
        <w:rPr>
          <w:rFonts w:ascii="Segoe UI" w:eastAsia="Times New Roman" w:hAnsi="Segoe UI" w:cs="Segoe UI"/>
          <w:b/>
          <w:sz w:val="18"/>
          <w:szCs w:val="18"/>
        </w:rPr>
        <w:t>3</w:t>
      </w:r>
      <w:r w:rsidRPr="005F1B71">
        <w:rPr>
          <w:rFonts w:ascii="Segoe UI" w:eastAsia="Times New Roman" w:hAnsi="Segoe UI" w:cs="Segoe UI"/>
          <w:b/>
          <w:sz w:val="18"/>
          <w:szCs w:val="18"/>
        </w:rPr>
        <w:br/>
        <w:t>do umowy</w:t>
      </w:r>
      <w:r w:rsidR="00342B80" w:rsidRPr="005F1B71">
        <w:rPr>
          <w:rFonts w:ascii="Segoe UI" w:eastAsia="Times New Roman" w:hAnsi="Segoe UI" w:cs="Segoe UI"/>
          <w:b/>
          <w:sz w:val="18"/>
          <w:szCs w:val="18"/>
        </w:rPr>
        <w:t xml:space="preserve"> nr </w:t>
      </w:r>
      <w:r w:rsidR="003D3A79" w:rsidRPr="005F1B71">
        <w:rPr>
          <w:rFonts w:ascii="Segoe UI" w:eastAsia="Times New Roman" w:hAnsi="Segoe UI" w:cs="Segoe UI"/>
          <w:b/>
          <w:sz w:val="18"/>
          <w:szCs w:val="18"/>
        </w:rPr>
        <w:t>………………..</w:t>
      </w:r>
      <w:r w:rsidRPr="005F1B71">
        <w:rPr>
          <w:rFonts w:ascii="Segoe UI" w:eastAsia="Times New Roman" w:hAnsi="Segoe UI" w:cs="Segoe UI"/>
          <w:b/>
          <w:sz w:val="18"/>
          <w:szCs w:val="18"/>
        </w:rPr>
        <w:br/>
      </w:r>
      <w:r w:rsidR="003D3A79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dotyczącej utrzymania czystości i porządku w parkach</w:t>
      </w:r>
      <w:r w:rsidR="003D3A79"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/>
        <w:t>należących do Gminy Miasta  Stargard</w:t>
      </w:r>
    </w:p>
    <w:p w14:paraId="0D5699BB" w14:textId="77777777" w:rsidR="007E26A6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lang w:eastAsia="pl-PL"/>
        </w:rPr>
      </w:pPr>
    </w:p>
    <w:p w14:paraId="4E5441BF" w14:textId="77777777" w:rsidR="007E26A6" w:rsidRPr="005F1B71" w:rsidRDefault="007E26A6" w:rsidP="005F1B7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116B19AD" w14:textId="77777777" w:rsidR="007E26A6" w:rsidRPr="005F1B71" w:rsidRDefault="007E26A6" w:rsidP="005F1B7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standardy i metody wykonywania robót pielęgnacyjnych  </w:t>
      </w:r>
      <w:r w:rsidR="00923D35"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pozwalające na uzyskanie właściwego poziomu usług świadczony</w:t>
      </w:r>
      <w:r w:rsidR="00923D35"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ch </w:t>
      </w:r>
      <w:r w:rsidR="00923D35"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  <w:t xml:space="preserve">w ramach utrzymania terenów zieleni miejskiej </w:t>
      </w:r>
      <w:r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Stargardzie. </w:t>
      </w:r>
    </w:p>
    <w:p w14:paraId="54C4BACB" w14:textId="77777777" w:rsidR="007E26A6" w:rsidRPr="005F1B71" w:rsidRDefault="007E26A6" w:rsidP="005F1B71">
      <w:pPr>
        <w:suppressAutoHyphens/>
        <w:spacing w:before="240" w:after="0" w:line="240" w:lineRule="auto"/>
        <w:rPr>
          <w:rFonts w:ascii="Segoe UI" w:eastAsia="Times New Roman" w:hAnsi="Segoe UI" w:cs="Segoe UI"/>
          <w:sz w:val="20"/>
          <w:szCs w:val="20"/>
          <w:lang w:eastAsia="ar-SA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ar-SA"/>
        </w:rPr>
        <w:t>Ustala się następujące standardy i metody:</w:t>
      </w:r>
    </w:p>
    <w:p w14:paraId="1A3ED963" w14:textId="77777777" w:rsidR="007E26A6" w:rsidRPr="005F1B71" w:rsidRDefault="007E26A6" w:rsidP="005F1B7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826640F" w14:textId="77777777" w:rsidR="007E26A6" w:rsidRPr="005F1B71" w:rsidRDefault="003D3A79" w:rsidP="005F1B71">
      <w:pPr>
        <w:spacing w:after="0" w:line="240" w:lineRule="auto"/>
        <w:ind w:left="1080" w:hanging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</w:t>
      </w:r>
      <w:r w:rsidR="007E26A6"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. Odchwaszczanie alejek </w:t>
      </w:r>
    </w:p>
    <w:p w14:paraId="73D97D05" w14:textId="77777777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prace winny być prowadzone sprawnie, bez nieuzasadnionych przestojów w sposób powodujący jak najmniejsze utrudnienia dla użytkowników alejek; </w:t>
      </w:r>
    </w:p>
    <w:p w14:paraId="799E2678" w14:textId="77777777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zasadą winno być utrzymanie alejek w stanie estetycznym, bez przerostu roślinności;</w:t>
      </w:r>
    </w:p>
    <w:p w14:paraId="4336BAF6" w14:textId="77777777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prace wykonać przy użyciu motyk, szpadli itp. sprzętu ogrodniczego </w:t>
      </w:r>
    </w:p>
    <w:p w14:paraId="25AF4277" w14:textId="1D6D26B1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nawierzchnie z płyt, kostki i </w:t>
      </w:r>
      <w:proofErr w:type="spellStart"/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itp</w:t>
      </w:r>
      <w:proofErr w:type="spellEnd"/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 należy oczyścić przez wyrwanie wyrastających w szczelinach chwastów lub w przypadku braku takiej możliwości wycięcie przy użyciu w/w sprzętu wraz </w:t>
      </w:r>
      <w:r w:rsidR="00323D0B" w:rsidRPr="005F1B7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z zebraniem namułu, piachu i innych nagromadzonych zanieczyszczeń;</w:t>
      </w:r>
    </w:p>
    <w:p w14:paraId="4F959390" w14:textId="77777777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po usunięciu chwastów nawierzchnia winna być pozamiatana </w:t>
      </w:r>
    </w:p>
    <w:p w14:paraId="384AEE54" w14:textId="499CBF8B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chwasty wraz z innymi zanieczyszczeniami należy zebrać i wywieźć w czasie nie przekraczającym </w:t>
      </w:r>
      <w:r w:rsidR="00323D0B" w:rsidRPr="005F1B7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1 dnia od momentu ścięcia ( wyrwania) </w:t>
      </w:r>
    </w:p>
    <w:p w14:paraId="2DA5DF63" w14:textId="77777777" w:rsidR="007E26A6" w:rsidRPr="005F1B71" w:rsidRDefault="007E26A6" w:rsidP="005F1B71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w przypadku stosowania chemicznego odchwaszczania: </w:t>
      </w:r>
    </w:p>
    <w:p w14:paraId="4F77AEC2" w14:textId="77777777" w:rsidR="007E26A6" w:rsidRPr="005F1B71" w:rsidRDefault="007E26A6" w:rsidP="005F1B71">
      <w:pPr>
        <w:numPr>
          <w:ilvl w:val="0"/>
          <w:numId w:val="11"/>
        </w:numPr>
        <w:tabs>
          <w:tab w:val="num" w:pos="928"/>
        </w:tabs>
        <w:suppressAutoHyphens/>
        <w:spacing w:after="0" w:line="240" w:lineRule="auto"/>
        <w:ind w:left="1080" w:hanging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zabieg należy wykonywać po uprzednim uzgodnieniu z inspektorem nadzoru </w:t>
      </w:r>
    </w:p>
    <w:p w14:paraId="3D78217E" w14:textId="77777777" w:rsidR="007E26A6" w:rsidRPr="005F1B71" w:rsidRDefault="007E26A6" w:rsidP="005F1B71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zabieg należy wykonywać przy użyciu środków o jak najniższej szkodliwości dla środowiska, zgodnie z zaleceniami podanymi przez producenta dla danego środka ochrony roślin </w:t>
      </w:r>
    </w:p>
    <w:p w14:paraId="44A9B085" w14:textId="77777777" w:rsidR="007E26A6" w:rsidRPr="005F1B71" w:rsidRDefault="007E26A6" w:rsidP="005F1B71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zabiegi należy stosować zgodnie z obowiązującymi przepisami ustawy z dnia 18 grudnia 2003r. o ochronie roślin (</w:t>
      </w:r>
      <w:proofErr w:type="spellStart"/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Dz.U.z</w:t>
      </w:r>
      <w:proofErr w:type="spellEnd"/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 2016r. poz.17). </w:t>
      </w:r>
    </w:p>
    <w:p w14:paraId="3CE5BEAD" w14:textId="77777777" w:rsidR="007E26A6" w:rsidRPr="005F1B71" w:rsidRDefault="007E26A6" w:rsidP="005F1B71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zabieg musi być wykonywany z użyciem opryskiwacza z osłoną do stosowania herbicydów, przy odpowiednich warunkach atmosferycznych oraz w porach niewielkiego nasilenia ruchu </w:t>
      </w:r>
    </w:p>
    <w:p w14:paraId="54D0BCF3" w14:textId="77777777" w:rsidR="007E26A6" w:rsidRPr="005F1B71" w:rsidRDefault="007E26A6" w:rsidP="005F1B71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po uschnięciu chwasty należy niezwłocznie usunąć mechanicznie, a odchwaszczoną powierzchnię oczyścić z resztek roślin </w:t>
      </w:r>
    </w:p>
    <w:p w14:paraId="66EDA8C4" w14:textId="77777777" w:rsidR="007E26A6" w:rsidRPr="005F1B71" w:rsidRDefault="007E26A6" w:rsidP="005F1B71">
      <w:pPr>
        <w:suppressAutoHyphens/>
        <w:spacing w:after="0" w:line="240" w:lineRule="auto"/>
        <w:ind w:left="1080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46705606" w14:textId="77777777" w:rsidR="007E26A6" w:rsidRPr="005F1B71" w:rsidRDefault="003D3A79" w:rsidP="005F1B71">
      <w:pPr>
        <w:spacing w:after="0" w:line="240" w:lineRule="auto"/>
        <w:ind w:firstLine="709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="007E26A6" w:rsidRPr="005F1B7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 Kosze na śmieci</w:t>
      </w:r>
    </w:p>
    <w:p w14:paraId="5EA0F075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do obowiązków Wykonawcy należy opróżnienie koszy oraz odbiór odpadów zgromadzonych </w:t>
      </w:r>
      <w:r w:rsidR="006063C4" w:rsidRPr="005F1B7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w koszach i w ich otoczeniu, wytworzone odpady należy przekazać przedsiębiorcy odbierającemu odpady komunalne od właścicieli nieruchomości na terenie miasta Stargard wpisanemu do rejestru działalności regulowanej;</w:t>
      </w:r>
    </w:p>
    <w:p w14:paraId="5F358EE5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do obowiązków Wykonawcy należy po każdym opróżnieniu kosza, wyłożenie go  workiem foliowym o odpowiednich parametrach,</w:t>
      </w:r>
    </w:p>
    <w:p w14:paraId="24B7D197" w14:textId="7F721D0D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do obowiązków Wykonawcy należy utrzymanie koszy oraz miejsc ich posadowienia w estetycznym stanie i w stałej sprawności (m.in.: bieżące uzupełnianie wkładów mocujących worki, utrzymanie czystości wokół koszy), zakup wkładów w ilości uzgodnionej będzie finansowany przez Zamawiającego; </w:t>
      </w:r>
    </w:p>
    <w:p w14:paraId="3AF064FF" w14:textId="57D18A3C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do obowiązków Wykonawcy należy mycie i dezynfekcja koszy, co najmniej jeden raz w roku- </w:t>
      </w:r>
      <w:r w:rsidR="00323D0B" w:rsidRPr="005F1B7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w kwietniu; </w:t>
      </w:r>
    </w:p>
    <w:p w14:paraId="335F6DFE" w14:textId="1CB10C38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do obowiązków Wykonawcy należy bieżąca kontrola stanu technicznego koszy, konserwacja, </w:t>
      </w:r>
      <w:r w:rsidR="00323D0B" w:rsidRPr="005F1B7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w przypadkach wywrócenia- postawienie i posadowienie, w przypadku  aktów wandalizmu - niezwłoczna naprawa (o ile naprawa jest możliwa); </w:t>
      </w:r>
    </w:p>
    <w:p w14:paraId="6F0B7D91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do obowiązków Wykonawcy należy usuwanie koszy nieodwracalnie zniszczonych i ich fizyczna likwidacja; </w:t>
      </w:r>
    </w:p>
    <w:p w14:paraId="26DD0AC7" w14:textId="2CDCE348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do obowiązków Wykonawcy należy zmiana lokalizacji koszy według wskazań Zamawiającego oraz dostawienie w przypadku zakupu nowych (zakupu dokonuje Zamawiający lub </w:t>
      </w:r>
      <w:r w:rsidRPr="005F1B71">
        <w:rPr>
          <w:rFonts w:ascii="Segoe UI" w:eastAsia="Times New Roman" w:hAnsi="Segoe UI" w:cs="Segoe UI"/>
          <w:bCs/>
          <w:sz w:val="20"/>
          <w:szCs w:val="20"/>
          <w:lang w:eastAsia="pl-PL"/>
        </w:rPr>
        <w:t>po uzgodnieniu- za pośrednictwem Wykonawcy);</w:t>
      </w:r>
    </w:p>
    <w:p w14:paraId="08F34BBD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zmiana lokalizacji koszy możliwa jest tylko i wyłącznie za zgodą Zamawiającego;</w:t>
      </w:r>
    </w:p>
    <w:p w14:paraId="78AD4429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do obowiązków Wykonawcy należy ustawienie nowo zakupionych  przez Zamawiającego koszy oraz magazynowanie, transport nowo zakupionych koszy;</w:t>
      </w:r>
    </w:p>
    <w:p w14:paraId="2A1CC312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 xml:space="preserve"> częstotliwość odbioru odpadów z koszy ulicznych ustala się zgodnie z zalecanymi harmonogramami w zależności od kategorii obiektu. </w:t>
      </w:r>
    </w:p>
    <w:p w14:paraId="2C744BDA" w14:textId="77777777" w:rsidR="007E26A6" w:rsidRPr="005F1B71" w:rsidRDefault="007E26A6" w:rsidP="005F1B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F1B71">
        <w:rPr>
          <w:rFonts w:ascii="Segoe UI" w:eastAsia="Times New Roman" w:hAnsi="Segoe UI" w:cs="Segoe UI"/>
          <w:sz w:val="20"/>
          <w:szCs w:val="20"/>
          <w:lang w:eastAsia="pl-PL"/>
        </w:rPr>
        <w:t>kosz na śmieci uznaje się za opróżniony jeżeli:</w:t>
      </w:r>
    </w:p>
    <w:p w14:paraId="048EBA86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kosz był wypełniony odpadami, co najmniej do połowy i usunięto z niego odpady;</w:t>
      </w:r>
    </w:p>
    <w:p w14:paraId="72964F5D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nie występują odpady w promieniu do 1 m;</w:t>
      </w:r>
    </w:p>
    <w:p w14:paraId="0B6F94D4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po opróżnieniu kosza wyłożono nowy worek (nie dotyczy koszy posiadających metalowe wkłady);</w:t>
      </w:r>
    </w:p>
    <w:p w14:paraId="52AD4E2C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stale znajduje się w koszu pierścień mocujący worek (dot. koszy z pierścieniami);</w:t>
      </w:r>
    </w:p>
    <w:p w14:paraId="5D9CE0EC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kosz jest czysty i nie zalegają w nim odpady,</w:t>
      </w:r>
    </w:p>
    <w:p w14:paraId="666DAFFF" w14:textId="77777777" w:rsidR="007E26A6" w:rsidRPr="005F1B71" w:rsidRDefault="007E26A6" w:rsidP="005F1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jest właściwie posadowiony (nie leży lub nie jest przechylony), a metalowe wkłady znajdują się w koszu (dot. koszy z wkładami), pokrywa kosza jest zamknięta.</w:t>
      </w:r>
    </w:p>
    <w:p w14:paraId="1905C9EB" w14:textId="77777777" w:rsidR="007E26A6" w:rsidRPr="005F1B71" w:rsidRDefault="007E26A6" w:rsidP="005F1B7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0E1FEEA7" w14:textId="77777777" w:rsidR="007E26A6" w:rsidRPr="005F1B71" w:rsidRDefault="003D3A79" w:rsidP="005F1B7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5F1B71">
        <w:rPr>
          <w:rFonts w:ascii="Segoe UI" w:eastAsia="Calibri" w:hAnsi="Segoe UI" w:cs="Segoe UI"/>
          <w:b/>
          <w:sz w:val="20"/>
          <w:szCs w:val="20"/>
        </w:rPr>
        <w:t>3</w:t>
      </w:r>
      <w:r w:rsidR="007E26A6" w:rsidRPr="005F1B71">
        <w:rPr>
          <w:rFonts w:ascii="Segoe UI" w:eastAsia="Calibri" w:hAnsi="Segoe UI" w:cs="Segoe UI"/>
          <w:b/>
          <w:sz w:val="20"/>
          <w:szCs w:val="20"/>
        </w:rPr>
        <w:t>. Utrzymanie alejek</w:t>
      </w:r>
    </w:p>
    <w:p w14:paraId="7A132B92" w14:textId="77777777" w:rsidR="007E26A6" w:rsidRPr="005F1B71" w:rsidRDefault="007E26A6" w:rsidP="005F1B7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aleje, schody ścieżki uznaje się za utrzymane w czystości, jeżeli nie stwierdzono na nich zabrudzenia, liści i występowania chwastów, śmieci, odpadów; </w:t>
      </w:r>
    </w:p>
    <w:p w14:paraId="4C7B7500" w14:textId="77777777" w:rsidR="007E26A6" w:rsidRPr="005F1B71" w:rsidRDefault="007E26A6" w:rsidP="005F1B7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utrzymanie zimowe wyznaczonych alejek </w:t>
      </w:r>
      <w:r w:rsidRPr="005F1B71">
        <w:rPr>
          <w:rFonts w:ascii="Segoe UI" w:eastAsia="Calibri" w:hAnsi="Segoe UI" w:cs="Segoe UI"/>
          <w:sz w:val="20"/>
          <w:szCs w:val="20"/>
          <w:u w:val="single"/>
        </w:rPr>
        <w:t>:</w:t>
      </w:r>
      <w:r w:rsidRPr="005F1B71">
        <w:rPr>
          <w:rFonts w:ascii="Segoe UI" w:eastAsia="Calibri" w:hAnsi="Segoe UI" w:cs="Segoe UI"/>
          <w:sz w:val="20"/>
          <w:szCs w:val="20"/>
        </w:rPr>
        <w:t xml:space="preserve"> ciągi piesze uznaje się za utrzymane, jeżeli nie stwierdza się  śliskości, zalegania śniegu, lodu lub błota pośniegowego;</w:t>
      </w:r>
    </w:p>
    <w:p w14:paraId="37446FAC" w14:textId="77777777" w:rsidR="007E26A6" w:rsidRPr="005F1B71" w:rsidRDefault="007E26A6" w:rsidP="005F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  <w:szCs w:val="20"/>
          <w:u w:val="single"/>
        </w:rPr>
      </w:pPr>
    </w:p>
    <w:p w14:paraId="577CD7D3" w14:textId="48E979BD" w:rsidR="007E26A6" w:rsidRPr="005F1B71" w:rsidRDefault="003D3A79" w:rsidP="005F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b/>
          <w:sz w:val="20"/>
          <w:szCs w:val="20"/>
        </w:rPr>
        <w:t>4</w:t>
      </w:r>
      <w:r w:rsidR="007E26A6" w:rsidRPr="005F1B71">
        <w:rPr>
          <w:rFonts w:ascii="Segoe UI" w:eastAsia="Calibri" w:hAnsi="Segoe UI" w:cs="Segoe UI"/>
          <w:b/>
          <w:sz w:val="20"/>
          <w:szCs w:val="20"/>
        </w:rPr>
        <w:t xml:space="preserve">. Utrzymanie czystości powierzchni płaskich, trawników, skarp- </w:t>
      </w:r>
      <w:r w:rsidR="007E26A6" w:rsidRPr="005F1B71">
        <w:rPr>
          <w:rFonts w:ascii="Segoe UI" w:eastAsia="Calibri" w:hAnsi="Segoe UI" w:cs="Segoe UI"/>
          <w:sz w:val="20"/>
          <w:szCs w:val="20"/>
        </w:rPr>
        <w:t xml:space="preserve">uznaje się za utrzymane </w:t>
      </w:r>
      <w:r w:rsidR="00323D0B" w:rsidRPr="005F1B71">
        <w:rPr>
          <w:rFonts w:ascii="Segoe UI" w:eastAsia="Calibri" w:hAnsi="Segoe UI" w:cs="Segoe UI"/>
          <w:sz w:val="20"/>
          <w:szCs w:val="20"/>
        </w:rPr>
        <w:br/>
      </w:r>
      <w:r w:rsidR="007E26A6" w:rsidRPr="005F1B71">
        <w:rPr>
          <w:rFonts w:ascii="Segoe UI" w:eastAsia="Calibri" w:hAnsi="Segoe UI" w:cs="Segoe UI"/>
          <w:sz w:val="20"/>
          <w:szCs w:val="20"/>
        </w:rPr>
        <w:t xml:space="preserve">w czystości, jeżeli nie stwierdzono na nich zabrudzenia, występowania odpadów; dotyczy to również śmieci obecnych wewnątrz skupin krzewów, żywopłotów itp. </w:t>
      </w:r>
    </w:p>
    <w:p w14:paraId="6B709849" w14:textId="77777777" w:rsidR="007E26A6" w:rsidRPr="005F1B71" w:rsidRDefault="007E26A6" w:rsidP="005F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598F122B" w14:textId="3FF02612" w:rsidR="007E26A6" w:rsidRPr="005F1B71" w:rsidRDefault="003D3A79" w:rsidP="005F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b/>
          <w:sz w:val="20"/>
          <w:szCs w:val="20"/>
        </w:rPr>
        <w:t>5</w:t>
      </w:r>
      <w:r w:rsidR="007E26A6" w:rsidRPr="005F1B71">
        <w:rPr>
          <w:rFonts w:ascii="Segoe UI" w:eastAsia="Calibri" w:hAnsi="Segoe UI" w:cs="Segoe UI"/>
          <w:b/>
          <w:sz w:val="20"/>
          <w:szCs w:val="20"/>
        </w:rPr>
        <w:t xml:space="preserve">. Akcja zimowa- </w:t>
      </w:r>
      <w:r w:rsidR="007E26A6" w:rsidRPr="005F1B71">
        <w:rPr>
          <w:rFonts w:ascii="Segoe UI" w:eastAsia="Calibri" w:hAnsi="Segoe UI" w:cs="Segoe UI"/>
          <w:sz w:val="20"/>
          <w:szCs w:val="20"/>
        </w:rPr>
        <w:t xml:space="preserve">utrzymanie gotowości i sprawne przeciwdziałanie skutkom zimy na wybranych ciągach pieszych parków i skwerów:  </w:t>
      </w:r>
    </w:p>
    <w:p w14:paraId="60B8D9F4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1) zorganizowanie odśnieżania i </w:t>
      </w:r>
      <w:proofErr w:type="spellStart"/>
      <w:r w:rsidRPr="005F1B71">
        <w:rPr>
          <w:rFonts w:ascii="Segoe UI" w:eastAsia="Calibri" w:hAnsi="Segoe UI" w:cs="Segoe UI"/>
          <w:sz w:val="20"/>
          <w:szCs w:val="20"/>
        </w:rPr>
        <w:t>uszorstniania</w:t>
      </w:r>
      <w:proofErr w:type="spellEnd"/>
      <w:r w:rsidRPr="005F1B71">
        <w:rPr>
          <w:rFonts w:ascii="Segoe UI" w:eastAsia="Calibri" w:hAnsi="Segoe UI" w:cs="Segoe UI"/>
          <w:sz w:val="20"/>
          <w:szCs w:val="20"/>
        </w:rPr>
        <w:t xml:space="preserve"> nawierzchni </w:t>
      </w:r>
      <w:r w:rsidRPr="005F1B71">
        <w:rPr>
          <w:rFonts w:ascii="Segoe UI" w:eastAsia="Calibri" w:hAnsi="Segoe UI" w:cs="Segoe UI"/>
          <w:sz w:val="20"/>
          <w:szCs w:val="20"/>
          <w:u w:val="single"/>
        </w:rPr>
        <w:t>bez używania soli</w:t>
      </w:r>
      <w:r w:rsidRPr="005F1B71">
        <w:rPr>
          <w:rFonts w:ascii="Segoe UI" w:eastAsia="Calibri" w:hAnsi="Segoe UI" w:cs="Segoe UI"/>
          <w:sz w:val="20"/>
          <w:szCs w:val="20"/>
        </w:rPr>
        <w:t xml:space="preserve"> ze względu na ochronę zieleni wysokiej i niskiej. </w:t>
      </w:r>
    </w:p>
    <w:p w14:paraId="2E8E59C8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>2) wystawienie i utrzymanie  odpowiednich estetycznych pojemników na piasek lub wykonywanie zadania według własnej inicjatywy w uzgodnieniu z Zamawiającym.</w:t>
      </w:r>
    </w:p>
    <w:p w14:paraId="261715F7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3) nadrzędnym celem akcji zimowej jest zapewnienie bezpieczeństwa osób poruszających się </w:t>
      </w:r>
      <w:r w:rsidR="00A459F9" w:rsidRPr="005F1B71">
        <w:rPr>
          <w:rFonts w:ascii="Segoe UI" w:eastAsia="Calibri" w:hAnsi="Segoe UI" w:cs="Segoe UI"/>
          <w:sz w:val="20"/>
          <w:szCs w:val="20"/>
        </w:rPr>
        <w:br/>
      </w:r>
      <w:r w:rsidRPr="005F1B71">
        <w:rPr>
          <w:rFonts w:ascii="Segoe UI" w:eastAsia="Calibri" w:hAnsi="Segoe UI" w:cs="Segoe UI"/>
          <w:sz w:val="20"/>
          <w:szCs w:val="20"/>
        </w:rPr>
        <w:t xml:space="preserve">na wybranych odcinkach alei parków i skwerów podczas występowania śniegu, lodu, gołoledzi itp. </w:t>
      </w:r>
    </w:p>
    <w:p w14:paraId="5EB26312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4) decyzję o podjęciu akcji zimowej podejmuje Wykonawca, zgłaszając ten fakt Zamawiającemu. </w:t>
      </w:r>
    </w:p>
    <w:p w14:paraId="7C8F882C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5) akcja zimowa ma zapewnić bezpieczeństwo pieszych w godzinach od 6.30 – do 20.00 lub bezpośrednio po ustaniu obfitych ciągłych opadów w dni powszednie, soboty oraz dni wolne od pracy. </w:t>
      </w:r>
    </w:p>
    <w:p w14:paraId="2967E9A3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5F1B71">
        <w:rPr>
          <w:rFonts w:ascii="Segoe UI" w:eastAsia="Calibri" w:hAnsi="Segoe UI" w:cs="Segoe UI"/>
          <w:sz w:val="20"/>
          <w:szCs w:val="20"/>
        </w:rPr>
        <w:t xml:space="preserve">6) w przypadku zwrócenia przez Zamawiającego uwagi na konieczność podjęcia działań Wykonawca zobowiązany jest wykonać prace nie później niż 1 godzinę. </w:t>
      </w:r>
    </w:p>
    <w:p w14:paraId="127ACA30" w14:textId="77777777" w:rsidR="007E26A6" w:rsidRPr="005F1B71" w:rsidRDefault="007E26A6" w:rsidP="005F1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Calibri" w:hAnsi="Segoe UI" w:cs="Segoe UI"/>
        </w:rPr>
      </w:pPr>
    </w:p>
    <w:p w14:paraId="0BAB6137" w14:textId="77777777" w:rsidR="007E26A6" w:rsidRPr="005F1B71" w:rsidRDefault="007E26A6" w:rsidP="005F1B71">
      <w:pPr>
        <w:spacing w:after="280" w:line="240" w:lineRule="auto"/>
        <w:rPr>
          <w:rFonts w:ascii="Segoe UI" w:eastAsia="Times New Roman" w:hAnsi="Segoe UI" w:cs="Segoe UI"/>
          <w:lang w:eastAsia="pl-PL"/>
        </w:rPr>
      </w:pPr>
    </w:p>
    <w:p w14:paraId="48BD4349" w14:textId="77777777" w:rsidR="007E26A6" w:rsidRPr="005F1B71" w:rsidRDefault="007E26A6" w:rsidP="005F1B71">
      <w:pPr>
        <w:spacing w:after="0" w:line="240" w:lineRule="auto"/>
        <w:jc w:val="both"/>
        <w:rPr>
          <w:rFonts w:ascii="Segoe UI" w:eastAsia="Times New Roman" w:hAnsi="Segoe UI" w:cs="Segoe UI"/>
          <w:b/>
        </w:rPr>
        <w:sectPr w:rsidR="007E26A6" w:rsidRPr="005F1B71" w:rsidSect="007E26A6">
          <w:pgSz w:w="12242" w:h="15842" w:code="1"/>
          <w:pgMar w:top="1418" w:right="1418" w:bottom="1418" w:left="1418" w:header="357" w:footer="352" w:gutter="0"/>
          <w:cols w:space="708"/>
          <w:docGrid w:linePitch="272"/>
        </w:sectPr>
      </w:pPr>
    </w:p>
    <w:p w14:paraId="1FCB2C3A" w14:textId="77777777" w:rsidR="008B4F28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5F1B71">
        <w:rPr>
          <w:rFonts w:ascii="Segoe UI" w:eastAsia="Times New Roman" w:hAnsi="Segoe UI" w:cs="Segoe UI"/>
          <w:b/>
          <w:sz w:val="18"/>
          <w:szCs w:val="18"/>
        </w:rPr>
        <w:lastRenderedPageBreak/>
        <w:t xml:space="preserve">Załącznik nr </w:t>
      </w:r>
      <w:r w:rsidR="003D3A79" w:rsidRPr="005F1B71">
        <w:rPr>
          <w:rFonts w:ascii="Segoe UI" w:eastAsia="Times New Roman" w:hAnsi="Segoe UI" w:cs="Segoe UI"/>
          <w:b/>
          <w:sz w:val="18"/>
          <w:szCs w:val="18"/>
        </w:rPr>
        <w:t>4</w:t>
      </w:r>
    </w:p>
    <w:p w14:paraId="506C6557" w14:textId="77777777" w:rsidR="002770C4" w:rsidRPr="005F1B71" w:rsidRDefault="007E26A6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5F1B71">
        <w:rPr>
          <w:rFonts w:ascii="Segoe UI" w:eastAsia="Times New Roman" w:hAnsi="Segoe UI" w:cs="Segoe UI"/>
          <w:b/>
          <w:sz w:val="18"/>
          <w:szCs w:val="18"/>
        </w:rPr>
        <w:t>do umowy</w:t>
      </w:r>
      <w:r w:rsidR="006C6A3E" w:rsidRPr="005F1B71">
        <w:rPr>
          <w:rFonts w:ascii="Segoe UI" w:eastAsia="Times New Roman" w:hAnsi="Segoe UI" w:cs="Segoe UI"/>
          <w:b/>
          <w:sz w:val="18"/>
          <w:szCs w:val="18"/>
        </w:rPr>
        <w:t xml:space="preserve"> nr </w:t>
      </w:r>
      <w:r w:rsidR="003D3A79" w:rsidRPr="005F1B71">
        <w:rPr>
          <w:rFonts w:ascii="Segoe UI" w:eastAsia="Times New Roman" w:hAnsi="Segoe UI" w:cs="Segoe UI"/>
          <w:b/>
          <w:sz w:val="18"/>
          <w:szCs w:val="18"/>
        </w:rPr>
        <w:t>………………………</w:t>
      </w:r>
    </w:p>
    <w:p w14:paraId="6978A441" w14:textId="77777777" w:rsidR="003D3A79" w:rsidRPr="005F1B71" w:rsidRDefault="003D3A79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dotyczącej utrzymania czystości i porządku w parkach</w:t>
      </w:r>
      <w:r w:rsidRPr="005F1B7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/>
        <w:t>należących do Gminy Miasta  Stargard</w:t>
      </w:r>
    </w:p>
    <w:p w14:paraId="54422FCC" w14:textId="77777777" w:rsidR="003D3A79" w:rsidRPr="005F1B71" w:rsidRDefault="003D3A79" w:rsidP="005F1B71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lang w:eastAsia="pl-PL"/>
        </w:rPr>
      </w:pPr>
    </w:p>
    <w:p w14:paraId="035D4C9D" w14:textId="77777777" w:rsidR="007E26A6" w:rsidRPr="005F1B71" w:rsidRDefault="007E26A6" w:rsidP="005F1B71">
      <w:pPr>
        <w:spacing w:after="0" w:line="240" w:lineRule="auto"/>
        <w:ind w:left="720"/>
        <w:contextualSpacing/>
        <w:jc w:val="center"/>
        <w:rPr>
          <w:rFonts w:ascii="Segoe UI" w:eastAsia="Calibri" w:hAnsi="Segoe UI" w:cs="Segoe UI"/>
          <w:b/>
        </w:rPr>
      </w:pPr>
      <w:r w:rsidRPr="005F1B71">
        <w:rPr>
          <w:rFonts w:ascii="Segoe UI" w:eastAsia="Calibri" w:hAnsi="Segoe UI" w:cs="Segoe UI"/>
          <w:b/>
        </w:rPr>
        <w:t xml:space="preserve">INFORMACJA DOTYCZĄCA POSTĘPOWANIA Z WYTWORZONYMI </w:t>
      </w:r>
      <w:r w:rsidRPr="005F1B71">
        <w:rPr>
          <w:rFonts w:ascii="Segoe UI" w:eastAsia="Calibri" w:hAnsi="Segoe UI" w:cs="Segoe UI"/>
          <w:b/>
        </w:rPr>
        <w:br/>
        <w:t>W TRAKCIE REALIZACJI UMOWY ODPADAMI</w:t>
      </w:r>
    </w:p>
    <w:p w14:paraId="2D50E0A1" w14:textId="77777777" w:rsidR="007E26A6" w:rsidRPr="005F1B71" w:rsidRDefault="007E26A6" w:rsidP="005F1B71">
      <w:pPr>
        <w:spacing w:line="240" w:lineRule="auto"/>
        <w:ind w:left="720"/>
        <w:contextualSpacing/>
        <w:jc w:val="both"/>
        <w:rPr>
          <w:rFonts w:ascii="Segoe UI" w:eastAsia="Calibri" w:hAnsi="Segoe UI" w:cs="Segoe U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226"/>
        <w:gridCol w:w="2268"/>
        <w:gridCol w:w="1888"/>
        <w:gridCol w:w="1829"/>
        <w:gridCol w:w="1757"/>
        <w:gridCol w:w="1487"/>
        <w:gridCol w:w="1339"/>
      </w:tblGrid>
      <w:tr w:rsidR="007E26A6" w:rsidRPr="005F1B71" w14:paraId="1FA2198B" w14:textId="77777777" w:rsidTr="007E26A6">
        <w:tc>
          <w:tcPr>
            <w:tcW w:w="468" w:type="dxa"/>
            <w:vAlign w:val="center"/>
          </w:tcPr>
          <w:p w14:paraId="12C63FCE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284" w:type="dxa"/>
            <w:vAlign w:val="center"/>
          </w:tcPr>
          <w:p w14:paraId="5A8A87F8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Kod odpadów</w:t>
            </w:r>
          </w:p>
        </w:tc>
        <w:tc>
          <w:tcPr>
            <w:tcW w:w="2604" w:type="dxa"/>
            <w:vAlign w:val="center"/>
          </w:tcPr>
          <w:p w14:paraId="0F8F0F89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Rodzaj odpadów</w:t>
            </w:r>
          </w:p>
        </w:tc>
        <w:tc>
          <w:tcPr>
            <w:tcW w:w="2006" w:type="dxa"/>
            <w:vAlign w:val="center"/>
          </w:tcPr>
          <w:p w14:paraId="7E53B775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Masa wytworzonych odpadów [Mg]</w:t>
            </w:r>
          </w:p>
          <w:p w14:paraId="6CB208A6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0502BFF8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Masa odpadów [Mg] przekazanych podmiotowi wpisanemu do RDR</w:t>
            </w:r>
          </w:p>
        </w:tc>
        <w:tc>
          <w:tcPr>
            <w:tcW w:w="1891" w:type="dxa"/>
          </w:tcPr>
          <w:p w14:paraId="558B43B7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Nazwa i adres podmiotu, któremu przekazano wytworzone odpady</w:t>
            </w:r>
            <w:r w:rsidRPr="005F1B71">
              <w:rPr>
                <w:rFonts w:ascii="Segoe UI" w:eastAsia="Calibri" w:hAnsi="Segoe UI" w:cs="Segoe U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AB1AD47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6D5168E9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Nr Karty Przekazania Odpadów</w:t>
            </w:r>
          </w:p>
        </w:tc>
        <w:tc>
          <w:tcPr>
            <w:tcW w:w="1496" w:type="dxa"/>
            <w:vAlign w:val="center"/>
          </w:tcPr>
          <w:p w14:paraId="6732B6F7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Uwagi</w:t>
            </w:r>
          </w:p>
        </w:tc>
      </w:tr>
      <w:tr w:rsidR="007E26A6" w:rsidRPr="005F1B71" w14:paraId="14CA222E" w14:textId="77777777" w:rsidTr="007E26A6">
        <w:tc>
          <w:tcPr>
            <w:tcW w:w="468" w:type="dxa"/>
          </w:tcPr>
          <w:p w14:paraId="28BAADFB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CB150C6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5974868F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665AF27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A159DBF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3A517749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625A0F9F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163A61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53CA5921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0C303FE7" w14:textId="77777777" w:rsidTr="007E26A6">
        <w:tc>
          <w:tcPr>
            <w:tcW w:w="468" w:type="dxa"/>
          </w:tcPr>
          <w:p w14:paraId="298DF45C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5E4495C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61DF2364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485D8C6B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7E0BD9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13D5FFBB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13C0736A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18721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19DE9CC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04614B52" w14:textId="77777777" w:rsidTr="007E26A6">
        <w:trPr>
          <w:trHeight w:val="548"/>
        </w:trPr>
        <w:tc>
          <w:tcPr>
            <w:tcW w:w="468" w:type="dxa"/>
          </w:tcPr>
          <w:p w14:paraId="321045B4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54EDA7D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2D20CDEB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5E888869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6E60E65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32C301E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C99C9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1014ADEE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44B734F2" w14:textId="77777777" w:rsidTr="007E26A6">
        <w:tc>
          <w:tcPr>
            <w:tcW w:w="468" w:type="dxa"/>
          </w:tcPr>
          <w:p w14:paraId="239343AF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3986192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67E4057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31B18D01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037B27BF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26B08FB2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5E857A2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CFA5F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240DE92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474FB4D9" w14:textId="77777777" w:rsidTr="007E26A6">
        <w:tc>
          <w:tcPr>
            <w:tcW w:w="468" w:type="dxa"/>
          </w:tcPr>
          <w:p w14:paraId="4376FA56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66E8797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954773C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586F084B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369E1ABC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6A7470F1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101DB4CE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AE01D9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5489D8D1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7A2817D4" w14:textId="77777777" w:rsidTr="007E26A6">
        <w:tc>
          <w:tcPr>
            <w:tcW w:w="468" w:type="dxa"/>
          </w:tcPr>
          <w:p w14:paraId="57D9CA63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593624D6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0D2FFCAA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04FCADD9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6CA6182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3AF8699A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66F81B0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31AC77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27B231AA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40D6C998" w14:textId="77777777" w:rsidTr="007E26A6">
        <w:tc>
          <w:tcPr>
            <w:tcW w:w="468" w:type="dxa"/>
          </w:tcPr>
          <w:p w14:paraId="6F270E62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85FB4DF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1AAA9ED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1E9B5633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4846A4B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5928DCB0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0FA7233B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FF595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741410D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1676470D" w14:textId="77777777" w:rsidTr="007E26A6">
        <w:tc>
          <w:tcPr>
            <w:tcW w:w="468" w:type="dxa"/>
          </w:tcPr>
          <w:p w14:paraId="0B009CC5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18AEF29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3A05B73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085258C1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14:paraId="5A23983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22924C7F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14:paraId="618D5C8E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24AB2D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14:paraId="24C78CEE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0EB9B65A" w14:textId="77777777" w:rsidTr="007E26A6">
        <w:tc>
          <w:tcPr>
            <w:tcW w:w="468" w:type="dxa"/>
          </w:tcPr>
          <w:p w14:paraId="5290873A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DA09D2E" w14:textId="77777777" w:rsidR="007E26A6" w:rsidRPr="005F1B71" w:rsidRDefault="007E26A6" w:rsidP="005F1B71">
            <w:pPr>
              <w:spacing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14:paraId="65BAB0C5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461C6536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A6394D2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69510BB6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53B33A2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38CAFC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CCFE61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7E26A6" w:rsidRPr="005F1B71" w14:paraId="789D5D84" w14:textId="77777777" w:rsidTr="007E26A6">
        <w:trPr>
          <w:gridAfter w:val="3"/>
          <w:wAfter w:w="4946" w:type="dxa"/>
        </w:trPr>
        <w:tc>
          <w:tcPr>
            <w:tcW w:w="1752" w:type="dxa"/>
            <w:gridSpan w:val="2"/>
            <w:vAlign w:val="center"/>
          </w:tcPr>
          <w:p w14:paraId="05955990" w14:textId="77777777" w:rsidR="007E26A6" w:rsidRPr="005F1B71" w:rsidRDefault="007E26A6" w:rsidP="005F1B71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5F1B71">
              <w:rPr>
                <w:rFonts w:ascii="Segoe UI" w:eastAsia="Calibri" w:hAnsi="Segoe UI" w:cs="Segoe UI"/>
                <w:b/>
                <w:sz w:val="18"/>
                <w:szCs w:val="18"/>
              </w:rPr>
              <w:t>Razem</w:t>
            </w:r>
          </w:p>
        </w:tc>
        <w:tc>
          <w:tcPr>
            <w:tcW w:w="2604" w:type="dxa"/>
          </w:tcPr>
          <w:p w14:paraId="4D99AC00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1B6848CE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ABDC149" w14:textId="77777777" w:rsidR="007E26A6" w:rsidRPr="005F1B71" w:rsidRDefault="007E26A6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14:paraId="2CACB4B5" w14:textId="77777777" w:rsidR="006063C4" w:rsidRPr="005F1B71" w:rsidRDefault="006063C4" w:rsidP="005F1B71">
            <w:pPr>
              <w:spacing w:line="240" w:lineRule="auto"/>
              <w:contextualSpacing/>
              <w:jc w:val="both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</w:tbl>
    <w:p w14:paraId="159DD768" w14:textId="77777777" w:rsidR="007E26A6" w:rsidRPr="005F1B71" w:rsidRDefault="00011965" w:rsidP="005F1B7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Segoe UI" w:eastAsia="Times New Roman" w:hAnsi="Segoe UI" w:cs="Segoe UI"/>
          <w:lang w:eastAsia="pl-PL"/>
        </w:rPr>
      </w:pPr>
      <w:r w:rsidRPr="005F1B71">
        <w:rPr>
          <w:rFonts w:ascii="Segoe UI" w:eastAsia="Times New Roman" w:hAnsi="Segoe UI" w:cs="Segoe U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C0C34E" wp14:editId="701158DB">
                <wp:simplePos x="0" y="0"/>
                <wp:positionH relativeFrom="column">
                  <wp:posOffset>4445</wp:posOffset>
                </wp:positionH>
                <wp:positionV relativeFrom="paragraph">
                  <wp:posOffset>77469</wp:posOffset>
                </wp:positionV>
                <wp:extent cx="222885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A4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.35pt;margin-top:6.1pt;width:17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"/>
            </w:pict>
          </mc:Fallback>
        </mc:AlternateContent>
      </w:r>
    </w:p>
    <w:p w14:paraId="635D5F3C" w14:textId="77777777" w:rsidR="00BE3E85" w:rsidRPr="005F1B71" w:rsidRDefault="007E26A6" w:rsidP="005F1B7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1B71">
        <w:rPr>
          <w:rFonts w:ascii="Segoe UI" w:eastAsia="Times New Roman" w:hAnsi="Segoe UI" w:cs="Segoe UI"/>
          <w:sz w:val="18"/>
          <w:szCs w:val="18"/>
          <w:vertAlign w:val="superscript"/>
          <w:lang w:eastAsia="pl-PL"/>
        </w:rPr>
        <w:footnoteRef/>
      </w:r>
      <w:r w:rsidRPr="005F1B71">
        <w:rPr>
          <w:rFonts w:ascii="Segoe UI" w:eastAsia="Times New Roman" w:hAnsi="Segoe UI" w:cs="Segoe UI"/>
          <w:sz w:val="18"/>
          <w:szCs w:val="18"/>
          <w:lang w:eastAsia="pl-PL"/>
        </w:rPr>
        <w:t xml:space="preserve"> Masa odpadów przekazana podmiotowi odbierającemu odpady komunalne, wpisanemu do RDR, musi być zgodna z Kartami Przekazania Odpadów.  </w:t>
      </w:r>
    </w:p>
    <w:sectPr w:rsidR="00BE3E85" w:rsidRPr="005F1B71" w:rsidSect="007E26A6">
      <w:pgSz w:w="15842" w:h="12242" w:orient="landscape" w:code="1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AEAB" w14:textId="77777777" w:rsidR="004E3E27" w:rsidRDefault="004E3E27" w:rsidP="007E26A6">
      <w:pPr>
        <w:spacing w:after="0" w:line="240" w:lineRule="auto"/>
      </w:pPr>
      <w:r>
        <w:separator/>
      </w:r>
    </w:p>
  </w:endnote>
  <w:endnote w:type="continuationSeparator" w:id="0">
    <w:p w14:paraId="60182A21" w14:textId="77777777" w:rsidR="004E3E27" w:rsidRDefault="004E3E27" w:rsidP="007E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BD8E" w14:textId="77777777" w:rsidR="00AB0E96" w:rsidRDefault="00AB0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7660442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20F1B8C" w14:textId="77777777" w:rsidR="00AB0E96" w:rsidRDefault="00AB0E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E26A6">
          <w:rPr>
            <w:rFonts w:asciiTheme="majorHAnsi" w:eastAsiaTheme="majorEastAsia" w:hAnsiTheme="majorHAnsi" w:cstheme="majorBidi"/>
          </w:rPr>
          <w:t xml:space="preserve">str. </w:t>
        </w:r>
        <w:r w:rsidRPr="007E26A6">
          <w:rPr>
            <w:rFonts w:asciiTheme="minorHAnsi" w:eastAsiaTheme="minorEastAsia" w:hAnsiTheme="minorHAnsi" w:cstheme="minorBidi"/>
          </w:rPr>
          <w:fldChar w:fldCharType="begin"/>
        </w:r>
        <w:r w:rsidRPr="007E26A6">
          <w:instrText>PAGE    \* MERGEFORMAT</w:instrText>
        </w:r>
        <w:r w:rsidRPr="007E26A6">
          <w:rPr>
            <w:rFonts w:asciiTheme="minorHAnsi" w:eastAsiaTheme="minorEastAsia" w:hAnsiTheme="minorHAnsi" w:cstheme="minorBidi"/>
          </w:rPr>
          <w:fldChar w:fldCharType="separate"/>
        </w:r>
        <w:r w:rsidR="004138CB" w:rsidRPr="004138CB">
          <w:rPr>
            <w:rFonts w:asciiTheme="majorHAnsi" w:eastAsiaTheme="majorEastAsia" w:hAnsiTheme="majorHAnsi" w:cstheme="majorBidi"/>
            <w:noProof/>
          </w:rPr>
          <w:t>12</w:t>
        </w:r>
        <w:r w:rsidRPr="007E26A6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8A08DBE" w14:textId="77777777" w:rsidR="00AB0E96" w:rsidRDefault="00AB0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C5CB" w14:textId="77777777" w:rsidR="00AB0E96" w:rsidRDefault="00AB0E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379318719"/>
      <w:docPartObj>
        <w:docPartGallery w:val="Page Numbers (Bottom of Page)"/>
        <w:docPartUnique/>
      </w:docPartObj>
    </w:sdtPr>
    <w:sdtEndPr/>
    <w:sdtContent>
      <w:p w14:paraId="281E4D72" w14:textId="77777777" w:rsidR="00AB0E96" w:rsidRPr="00823708" w:rsidRDefault="00AB0E9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823708">
          <w:rPr>
            <w:rFonts w:asciiTheme="majorHAnsi" w:eastAsiaTheme="majorEastAsia" w:hAnsiTheme="majorHAnsi" w:cstheme="majorBidi"/>
          </w:rPr>
          <w:t xml:space="preserve">str. </w:t>
        </w:r>
        <w:r w:rsidRPr="00823708">
          <w:rPr>
            <w:rFonts w:asciiTheme="majorHAnsi" w:eastAsiaTheme="minorEastAsia" w:hAnsiTheme="majorHAnsi" w:cstheme="minorBidi"/>
          </w:rPr>
          <w:fldChar w:fldCharType="begin"/>
        </w:r>
        <w:r w:rsidRPr="00823708">
          <w:rPr>
            <w:rFonts w:asciiTheme="majorHAnsi" w:hAnsiTheme="majorHAnsi"/>
          </w:rPr>
          <w:instrText>PAGE    \* MERGEFORMAT</w:instrText>
        </w:r>
        <w:r w:rsidRPr="00823708">
          <w:rPr>
            <w:rFonts w:asciiTheme="majorHAnsi" w:eastAsiaTheme="minorEastAsia" w:hAnsiTheme="majorHAnsi" w:cstheme="minorBidi"/>
          </w:rPr>
          <w:fldChar w:fldCharType="separate"/>
        </w:r>
        <w:r w:rsidR="004138CB" w:rsidRPr="004138CB">
          <w:rPr>
            <w:rFonts w:asciiTheme="majorHAnsi" w:eastAsiaTheme="majorEastAsia" w:hAnsiTheme="majorHAnsi" w:cstheme="majorBidi"/>
            <w:noProof/>
          </w:rPr>
          <w:t>16</w:t>
        </w:r>
        <w:r w:rsidRPr="0082370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2D8DC4F7" w14:textId="77777777" w:rsidR="00AB0E96" w:rsidRPr="00823708" w:rsidRDefault="00AB0E96" w:rsidP="007E26A6">
    <w:pPr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8726" w14:textId="77777777" w:rsidR="004E3E27" w:rsidRDefault="004E3E27" w:rsidP="007E26A6">
      <w:pPr>
        <w:spacing w:after="0" w:line="240" w:lineRule="auto"/>
      </w:pPr>
      <w:r>
        <w:separator/>
      </w:r>
    </w:p>
  </w:footnote>
  <w:footnote w:type="continuationSeparator" w:id="0">
    <w:p w14:paraId="505D765C" w14:textId="77777777" w:rsidR="004E3E27" w:rsidRDefault="004E3E27" w:rsidP="007E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9A8F" w14:textId="77777777" w:rsidR="00AB0E96" w:rsidRDefault="00AB0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2B68" w14:textId="77777777" w:rsidR="00AB0E96" w:rsidRDefault="00AB0E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45A5" w14:textId="77777777" w:rsidR="00AB0E96" w:rsidRDefault="00AB0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Segoe UI" w:hAnsi="Segoe UI" w:cs="Segoe U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Segoe UI" w:hAnsi="Segoe UI" w:cs="Segoe U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7F2C536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Segoe UI" w:hint="default"/>
        <w:b w:val="0"/>
        <w:sz w:val="24"/>
        <w:szCs w:val="24"/>
      </w:r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1386967"/>
    <w:multiLevelType w:val="hybridMultilevel"/>
    <w:tmpl w:val="A502ABCC"/>
    <w:name w:val="WW8Num732322"/>
    <w:lvl w:ilvl="0" w:tplc="DD6E4C2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D23AAA0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0E0329"/>
    <w:multiLevelType w:val="hybridMultilevel"/>
    <w:tmpl w:val="FAA0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37D47"/>
    <w:multiLevelType w:val="hybridMultilevel"/>
    <w:tmpl w:val="C2967150"/>
    <w:lvl w:ilvl="0" w:tplc="D040AA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0995"/>
    <w:multiLevelType w:val="hybridMultilevel"/>
    <w:tmpl w:val="C68EACDA"/>
    <w:lvl w:ilvl="0" w:tplc="D040AA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5C1D"/>
    <w:multiLevelType w:val="hybridMultilevel"/>
    <w:tmpl w:val="FC4C9644"/>
    <w:lvl w:ilvl="0" w:tplc="CC3A8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C23D8"/>
    <w:multiLevelType w:val="hybridMultilevel"/>
    <w:tmpl w:val="77C06E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6A6A26"/>
    <w:multiLevelType w:val="hybridMultilevel"/>
    <w:tmpl w:val="E1CA9728"/>
    <w:lvl w:ilvl="0" w:tplc="3894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675651"/>
    <w:multiLevelType w:val="hybridMultilevel"/>
    <w:tmpl w:val="B5340908"/>
    <w:lvl w:ilvl="0" w:tplc="E2F8D0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559803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74AE0"/>
    <w:multiLevelType w:val="hybridMultilevel"/>
    <w:tmpl w:val="8C30984E"/>
    <w:lvl w:ilvl="0" w:tplc="F3B2A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BA43AF"/>
    <w:multiLevelType w:val="hybridMultilevel"/>
    <w:tmpl w:val="311660D0"/>
    <w:name w:val="WW8Num73232232"/>
    <w:lvl w:ilvl="0" w:tplc="602E2A4C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30506"/>
    <w:multiLevelType w:val="hybridMultilevel"/>
    <w:tmpl w:val="A40834C8"/>
    <w:name w:val="WW8Num7323224"/>
    <w:lvl w:ilvl="0" w:tplc="5D562792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D5667A0"/>
    <w:multiLevelType w:val="hybridMultilevel"/>
    <w:tmpl w:val="50948C9A"/>
    <w:name w:val="WW8Num732323222"/>
    <w:lvl w:ilvl="0" w:tplc="73249BE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/>
      </w:rPr>
    </w:lvl>
    <w:lvl w:ilvl="1" w:tplc="615EEB3A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36B173A2"/>
    <w:multiLevelType w:val="hybridMultilevel"/>
    <w:tmpl w:val="2D86BC78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F3EF760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697DBE"/>
    <w:multiLevelType w:val="hybridMultilevel"/>
    <w:tmpl w:val="39840110"/>
    <w:name w:val="WW8Num7323223"/>
    <w:lvl w:ilvl="0" w:tplc="09B6F4BE">
      <w:start w:val="1"/>
      <w:numFmt w:val="lowerLetter"/>
      <w:lvlText w:val="%1)"/>
      <w:lvlJc w:val="left"/>
      <w:pPr>
        <w:tabs>
          <w:tab w:val="num" w:pos="4254"/>
        </w:tabs>
        <w:ind w:left="4254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2" w15:restartNumberingAfterBreak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09B8"/>
    <w:multiLevelType w:val="singleLevel"/>
    <w:tmpl w:val="23582AEE"/>
    <w:lvl w:ilvl="0">
      <w:start w:val="1"/>
      <w:numFmt w:val="bullet"/>
      <w:pStyle w:val="Zwyk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CE11F5"/>
    <w:multiLevelType w:val="hybridMultilevel"/>
    <w:tmpl w:val="190059C4"/>
    <w:lvl w:ilvl="0" w:tplc="C97AF1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1A02"/>
    <w:multiLevelType w:val="hybridMultilevel"/>
    <w:tmpl w:val="5150E75A"/>
    <w:name w:val="WW8Num73232"/>
    <w:lvl w:ilvl="0" w:tplc="4F667E2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325C5AA8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DD6E4C26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  <w:szCs w:val="24"/>
      </w:rPr>
    </w:lvl>
    <w:lvl w:ilvl="3" w:tplc="217E3DB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E2C22A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B300A"/>
    <w:multiLevelType w:val="hybridMultilevel"/>
    <w:tmpl w:val="DB9A1CB0"/>
    <w:lvl w:ilvl="0" w:tplc="DF507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5403D"/>
    <w:multiLevelType w:val="hybridMultilevel"/>
    <w:tmpl w:val="486C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3247"/>
    <w:multiLevelType w:val="hybridMultilevel"/>
    <w:tmpl w:val="45089F3C"/>
    <w:lvl w:ilvl="0" w:tplc="5D6EC310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05598"/>
    <w:multiLevelType w:val="hybridMultilevel"/>
    <w:tmpl w:val="58066C4A"/>
    <w:lvl w:ilvl="0" w:tplc="E9261230">
      <w:start w:val="1"/>
      <w:numFmt w:val="ordinal"/>
      <w:lvlText w:val="%1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61998"/>
    <w:multiLevelType w:val="hybridMultilevel"/>
    <w:tmpl w:val="1C203B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10779E5"/>
    <w:multiLevelType w:val="hybridMultilevel"/>
    <w:tmpl w:val="45A8BA24"/>
    <w:lvl w:ilvl="0" w:tplc="7DD01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DA00D9"/>
    <w:multiLevelType w:val="hybridMultilevel"/>
    <w:tmpl w:val="BB10E0C4"/>
    <w:lvl w:ilvl="0" w:tplc="4AF046D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F4CC2"/>
    <w:multiLevelType w:val="hybridMultilevel"/>
    <w:tmpl w:val="FE56DE46"/>
    <w:lvl w:ilvl="0" w:tplc="F91A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4244"/>
    <w:multiLevelType w:val="hybridMultilevel"/>
    <w:tmpl w:val="216CB562"/>
    <w:name w:val="WW8Num732324"/>
    <w:lvl w:ilvl="0" w:tplc="F5BE06C8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26917"/>
    <w:multiLevelType w:val="hybridMultilevel"/>
    <w:tmpl w:val="D26C0ED8"/>
    <w:lvl w:ilvl="0" w:tplc="F2904076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</w:rPr>
    </w:lvl>
    <w:lvl w:ilvl="1" w:tplc="045EE30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4DED"/>
    <w:multiLevelType w:val="hybridMultilevel"/>
    <w:tmpl w:val="67ACC3BA"/>
    <w:lvl w:ilvl="0" w:tplc="E8D4A8B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9C3ACB2E">
      <w:start w:val="1"/>
      <w:numFmt w:val="decimal"/>
      <w:lvlText w:val="%4)"/>
      <w:lvlJc w:val="left"/>
      <w:pPr>
        <w:ind w:left="2946" w:hanging="360"/>
      </w:pPr>
      <w:rPr>
        <w:rFonts w:hint="default"/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295114"/>
    <w:multiLevelType w:val="hybridMultilevel"/>
    <w:tmpl w:val="47B6A49E"/>
    <w:lvl w:ilvl="0" w:tplc="F83800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559803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E2489BA6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3AE5"/>
    <w:multiLevelType w:val="hybridMultilevel"/>
    <w:tmpl w:val="E418EAD2"/>
    <w:name w:val="WW8Num732323223"/>
    <w:lvl w:ilvl="0" w:tplc="1AE05B9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40"/>
  </w:num>
  <w:num w:numId="10">
    <w:abstractNumId w:val="32"/>
  </w:num>
  <w:num w:numId="11">
    <w:abstractNumId w:val="0"/>
  </w:num>
  <w:num w:numId="12">
    <w:abstractNumId w:val="5"/>
  </w:num>
  <w:num w:numId="13">
    <w:abstractNumId w:val="3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39"/>
  </w:num>
  <w:num w:numId="19">
    <w:abstractNumId w:val="13"/>
  </w:num>
  <w:num w:numId="20">
    <w:abstractNumId w:val="34"/>
  </w:num>
  <w:num w:numId="21">
    <w:abstractNumId w:val="35"/>
  </w:num>
  <w:num w:numId="22">
    <w:abstractNumId w:val="31"/>
  </w:num>
  <w:num w:numId="23">
    <w:abstractNumId w:val="24"/>
  </w:num>
  <w:num w:numId="24">
    <w:abstractNumId w:val="15"/>
  </w:num>
  <w:num w:numId="25">
    <w:abstractNumId w:val="9"/>
  </w:num>
  <w:num w:numId="26">
    <w:abstractNumId w:val="7"/>
  </w:num>
  <w:num w:numId="27">
    <w:abstractNumId w:val="8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8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F5"/>
    <w:rsid w:val="000027B8"/>
    <w:rsid w:val="00002F73"/>
    <w:rsid w:val="00011965"/>
    <w:rsid w:val="000426D1"/>
    <w:rsid w:val="000D1751"/>
    <w:rsid w:val="00106318"/>
    <w:rsid w:val="00112B5D"/>
    <w:rsid w:val="001456E7"/>
    <w:rsid w:val="00162DFF"/>
    <w:rsid w:val="0019137B"/>
    <w:rsid w:val="001A016D"/>
    <w:rsid w:val="001B692A"/>
    <w:rsid w:val="0027669D"/>
    <w:rsid w:val="002770C4"/>
    <w:rsid w:val="00277A7B"/>
    <w:rsid w:val="00280C48"/>
    <w:rsid w:val="00290832"/>
    <w:rsid w:val="00295AD1"/>
    <w:rsid w:val="002C4513"/>
    <w:rsid w:val="00321F74"/>
    <w:rsid w:val="00323D0B"/>
    <w:rsid w:val="00342B80"/>
    <w:rsid w:val="00342F77"/>
    <w:rsid w:val="0036029F"/>
    <w:rsid w:val="00360D5C"/>
    <w:rsid w:val="003650BD"/>
    <w:rsid w:val="00391AA0"/>
    <w:rsid w:val="003A7510"/>
    <w:rsid w:val="003B4BF8"/>
    <w:rsid w:val="003C0DB6"/>
    <w:rsid w:val="003D3A79"/>
    <w:rsid w:val="003D3D65"/>
    <w:rsid w:val="003F45D8"/>
    <w:rsid w:val="004138CB"/>
    <w:rsid w:val="004242CA"/>
    <w:rsid w:val="00425C39"/>
    <w:rsid w:val="00445250"/>
    <w:rsid w:val="00481454"/>
    <w:rsid w:val="00493FAB"/>
    <w:rsid w:val="004A76A5"/>
    <w:rsid w:val="004E3E27"/>
    <w:rsid w:val="004E744A"/>
    <w:rsid w:val="0053348B"/>
    <w:rsid w:val="005335BB"/>
    <w:rsid w:val="00586728"/>
    <w:rsid w:val="00591306"/>
    <w:rsid w:val="00597694"/>
    <w:rsid w:val="005B6820"/>
    <w:rsid w:val="005E1271"/>
    <w:rsid w:val="005F1B71"/>
    <w:rsid w:val="005F3A48"/>
    <w:rsid w:val="005F7A05"/>
    <w:rsid w:val="00602060"/>
    <w:rsid w:val="006063C4"/>
    <w:rsid w:val="006562A8"/>
    <w:rsid w:val="006B6FA7"/>
    <w:rsid w:val="006C6A3E"/>
    <w:rsid w:val="006D2794"/>
    <w:rsid w:val="006D54F5"/>
    <w:rsid w:val="006E6635"/>
    <w:rsid w:val="006F6E3F"/>
    <w:rsid w:val="00716B40"/>
    <w:rsid w:val="00730DB1"/>
    <w:rsid w:val="0074594C"/>
    <w:rsid w:val="007935EB"/>
    <w:rsid w:val="00794D6B"/>
    <w:rsid w:val="007C4C70"/>
    <w:rsid w:val="007E26A6"/>
    <w:rsid w:val="007F12F5"/>
    <w:rsid w:val="007F217A"/>
    <w:rsid w:val="00801D9B"/>
    <w:rsid w:val="00806FA5"/>
    <w:rsid w:val="00823708"/>
    <w:rsid w:val="00827164"/>
    <w:rsid w:val="00835FB6"/>
    <w:rsid w:val="008624B1"/>
    <w:rsid w:val="008919CE"/>
    <w:rsid w:val="00893D97"/>
    <w:rsid w:val="008B24CB"/>
    <w:rsid w:val="008B4F28"/>
    <w:rsid w:val="008F1DFE"/>
    <w:rsid w:val="00923D35"/>
    <w:rsid w:val="00930208"/>
    <w:rsid w:val="00980BE4"/>
    <w:rsid w:val="00984B3F"/>
    <w:rsid w:val="009911B8"/>
    <w:rsid w:val="0099361B"/>
    <w:rsid w:val="00996323"/>
    <w:rsid w:val="009A700C"/>
    <w:rsid w:val="009E409B"/>
    <w:rsid w:val="00A0724C"/>
    <w:rsid w:val="00A0769D"/>
    <w:rsid w:val="00A31DAC"/>
    <w:rsid w:val="00A35F55"/>
    <w:rsid w:val="00A459F9"/>
    <w:rsid w:val="00A53D56"/>
    <w:rsid w:val="00AB0E96"/>
    <w:rsid w:val="00AE424F"/>
    <w:rsid w:val="00AF4842"/>
    <w:rsid w:val="00B21C5F"/>
    <w:rsid w:val="00B25583"/>
    <w:rsid w:val="00B3333C"/>
    <w:rsid w:val="00B60839"/>
    <w:rsid w:val="00BD49A8"/>
    <w:rsid w:val="00BE2301"/>
    <w:rsid w:val="00BE3305"/>
    <w:rsid w:val="00BE3E85"/>
    <w:rsid w:val="00C2328F"/>
    <w:rsid w:val="00C37426"/>
    <w:rsid w:val="00C502EC"/>
    <w:rsid w:val="00C526AA"/>
    <w:rsid w:val="00C61613"/>
    <w:rsid w:val="00C73083"/>
    <w:rsid w:val="00C7643D"/>
    <w:rsid w:val="00C90E75"/>
    <w:rsid w:val="00CF5C6B"/>
    <w:rsid w:val="00D04D4F"/>
    <w:rsid w:val="00D04F94"/>
    <w:rsid w:val="00D06F95"/>
    <w:rsid w:val="00D930E3"/>
    <w:rsid w:val="00DE0910"/>
    <w:rsid w:val="00E03A8E"/>
    <w:rsid w:val="00E0632F"/>
    <w:rsid w:val="00E11445"/>
    <w:rsid w:val="00E31F4F"/>
    <w:rsid w:val="00E81D13"/>
    <w:rsid w:val="00E9037E"/>
    <w:rsid w:val="00EB2D4A"/>
    <w:rsid w:val="00EB604A"/>
    <w:rsid w:val="00ED2324"/>
    <w:rsid w:val="00EE32A0"/>
    <w:rsid w:val="00EE39A5"/>
    <w:rsid w:val="00EF2726"/>
    <w:rsid w:val="00F05366"/>
    <w:rsid w:val="00F32DE5"/>
    <w:rsid w:val="00F47F1C"/>
    <w:rsid w:val="00F755E5"/>
    <w:rsid w:val="00FC1E38"/>
    <w:rsid w:val="00FE341F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C02D4"/>
  <w15:docId w15:val="{4BBDEBB2-1322-4776-A51E-9EADEC8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26A6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26A6"/>
    <w:pPr>
      <w:keepNext/>
      <w:tabs>
        <w:tab w:val="left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26A6"/>
    <w:pPr>
      <w:keepNext/>
      <w:spacing w:after="0" w:line="240" w:lineRule="auto"/>
      <w:ind w:left="1418" w:hanging="1418"/>
      <w:jc w:val="both"/>
      <w:outlineLvl w:val="3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26A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E26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E26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E26A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E26A6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6A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6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26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26A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26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26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26A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E26A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E26A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7E26A6"/>
  </w:style>
  <w:style w:type="paragraph" w:styleId="Tekstpodstawowy3">
    <w:name w:val="Body Text 3"/>
    <w:basedOn w:val="Normalny"/>
    <w:link w:val="Tekstpodstawowy3Znak"/>
    <w:rsid w:val="007E26A6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26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2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26A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2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26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E2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26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26A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26A6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E26A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26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E26A6"/>
  </w:style>
  <w:style w:type="paragraph" w:styleId="Nagwek">
    <w:name w:val="header"/>
    <w:basedOn w:val="Normalny"/>
    <w:link w:val="NagwekZnak"/>
    <w:uiPriority w:val="99"/>
    <w:rsid w:val="007E26A6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26A6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6A6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6A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7E26A6"/>
    <w:pPr>
      <w:tabs>
        <w:tab w:val="num" w:pos="360"/>
      </w:tabs>
      <w:spacing w:after="0" w:line="360" w:lineRule="auto"/>
      <w:ind w:left="360" w:hanging="360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Hipercze">
    <w:name w:val="Hyperlink"/>
    <w:rsid w:val="007E26A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7E26A6"/>
    <w:pPr>
      <w:numPr>
        <w:numId w:val="1"/>
      </w:numPr>
      <w:spacing w:after="0" w:line="240" w:lineRule="auto"/>
      <w:ind w:left="0" w:firstLine="0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26A6"/>
    <w:rPr>
      <w:rFonts w:ascii="Courier New" w:eastAsia="Times New Roman" w:hAnsi="Courier New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6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E26A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7E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26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E26A6"/>
    <w:rPr>
      <w:vertAlign w:val="superscript"/>
    </w:rPr>
  </w:style>
  <w:style w:type="table" w:styleId="Tabela-Siatka">
    <w:name w:val="Table Grid"/>
    <w:basedOn w:val="Standardowy"/>
    <w:uiPriority w:val="59"/>
    <w:rsid w:val="007E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E26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E26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7E26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E26A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FontStyle28">
    <w:name w:val="Font Style28"/>
    <w:rsid w:val="007E26A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NormalnyWeb">
    <w:name w:val="Normal (Web)"/>
    <w:basedOn w:val="Normalny"/>
    <w:semiHidden/>
    <w:rsid w:val="007E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rsid w:val="007E26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7E26A6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7E26A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7E26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7E26A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7E26A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7E26A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7E26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rsid w:val="007E2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E26A6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rsid w:val="007E26A6"/>
    <w:rPr>
      <w:rFonts w:ascii="Times New Roman" w:hAnsi="Times New Roman" w:cs="Times New Roman"/>
      <w:spacing w:val="20"/>
      <w:sz w:val="22"/>
      <w:szCs w:val="22"/>
    </w:rPr>
  </w:style>
  <w:style w:type="paragraph" w:customStyle="1" w:styleId="ft00p4">
    <w:name w:val="ft00p4"/>
    <w:basedOn w:val="Normalny"/>
    <w:rsid w:val="007E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00p3">
    <w:name w:val="ft00p3"/>
    <w:basedOn w:val="Normalny"/>
    <w:rsid w:val="007E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26A6"/>
    <w:rPr>
      <w:b/>
      <w:bCs/>
    </w:rPr>
  </w:style>
  <w:style w:type="paragraph" w:styleId="Akapitzlist">
    <w:name w:val="List Paragraph"/>
    <w:basedOn w:val="Normalny"/>
    <w:uiPriority w:val="34"/>
    <w:qFormat/>
    <w:rsid w:val="007E26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7E26A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rsid w:val="007E26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E26A6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rsid w:val="007E2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26A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E26A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re-015b-0107-0020tekstu1">
    <w:name w:val="tre-015b-0107-0020tekstu1"/>
    <w:rsid w:val="007E26A6"/>
    <w:rPr>
      <w:sz w:val="24"/>
      <w:szCs w:val="24"/>
    </w:rPr>
  </w:style>
  <w:style w:type="character" w:customStyle="1" w:styleId="domy-015blnie1">
    <w:name w:val="domy-015blnie1"/>
    <w:rsid w:val="007E26A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omy-015blnie--list1">
    <w:name w:val="domy-015blnie--list1"/>
    <w:rsid w:val="007E26A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omy-015blnie">
    <w:name w:val="domy-015blnie"/>
    <w:basedOn w:val="Normalny"/>
    <w:rsid w:val="007E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ormalnyWeb">
    <w:name w:val="WW-Normalny (Web)"/>
    <w:basedOn w:val="Normalny"/>
    <w:rsid w:val="007E26A6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E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-stargard.pl/index.php/rejestr-dzialalnosci-regulowanejpod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801A-21A9-45B7-B8E2-6567B20F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5378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Siry Jabłońska, Honorata</cp:lastModifiedBy>
  <cp:revision>4</cp:revision>
  <cp:lastPrinted>2016-03-15T09:14:00Z</cp:lastPrinted>
  <dcterms:created xsi:type="dcterms:W3CDTF">2019-11-06T11:36:00Z</dcterms:created>
  <dcterms:modified xsi:type="dcterms:W3CDTF">2019-11-07T12:53:00Z</dcterms:modified>
</cp:coreProperties>
</file>